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6C6EA" w14:textId="642037BD" w:rsidR="00EA1B51" w:rsidRDefault="00EA1B51" w:rsidP="00EA1B51">
      <w:pPr>
        <w:pStyle w:val="NormalWeb"/>
        <w:spacing w:before="0" w:beforeAutospacing="0" w:after="0" w:afterAutospacing="0"/>
        <w:ind w:left="720" w:firstLine="720"/>
        <w:rPr>
          <w:b/>
          <w:noProof/>
          <w:sz w:val="32"/>
          <w:szCs w:val="32"/>
        </w:rPr>
      </w:pPr>
      <w:r>
        <w:rPr>
          <w:b/>
          <w:noProof/>
          <w:sz w:val="32"/>
          <w:szCs w:val="32"/>
        </w:rPr>
        <w:drawing>
          <wp:anchor distT="0" distB="0" distL="114300" distR="114300" simplePos="0" relativeHeight="251658240" behindDoc="0" locked="0" layoutInCell="1" allowOverlap="1" wp14:anchorId="0E0BACE6" wp14:editId="70F49C63">
            <wp:simplePos x="0" y="0"/>
            <wp:positionH relativeFrom="column">
              <wp:posOffset>3564255</wp:posOffset>
            </wp:positionH>
            <wp:positionV relativeFrom="paragraph">
              <wp:posOffset>-248285</wp:posOffset>
            </wp:positionV>
            <wp:extent cx="1612265" cy="1106805"/>
            <wp:effectExtent l="0" t="0" r="6985" b="0"/>
            <wp:wrapTight wrapText="bothSides">
              <wp:wrapPolygon edited="0">
                <wp:start x="0" y="0"/>
                <wp:lineTo x="0" y="21191"/>
                <wp:lineTo x="21438" y="21191"/>
                <wp:lineTo x="21438" y="0"/>
                <wp:lineTo x="0" y="0"/>
              </wp:wrapPolygon>
            </wp:wrapTight>
            <wp:docPr id="1" name="Picture 1" descr="C:\Users\jkanefsky\AppData\Local\Microsoft\Windows\Temporary Internet Files\Content.Outlook\ZRGX7ER8\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anefsky\AppData\Local\Microsoft\Windows\Temporary Internet Files\Content.Outlook\ZRGX7ER8\FullSizeRe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26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56F">
        <w:rPr>
          <w:b/>
          <w:noProof/>
          <w:sz w:val="32"/>
          <w:szCs w:val="32"/>
        </w:rPr>
        <w:t xml:space="preserve">The Athletic Trainers </w:t>
      </w:r>
    </w:p>
    <w:p w14:paraId="52C9DB2B" w14:textId="77777777" w:rsidR="00EA1B51" w:rsidRPr="0085456F" w:rsidRDefault="00EA1B51" w:rsidP="00EA1B51">
      <w:pPr>
        <w:pStyle w:val="NormalWeb"/>
        <w:spacing w:before="0" w:beforeAutospacing="0" w:after="0" w:afterAutospacing="0"/>
        <w:ind w:left="720" w:firstLine="720"/>
        <w:rPr>
          <w:rStyle w:val="Strong"/>
          <w:b w:val="0"/>
          <w:sz w:val="28"/>
          <w:szCs w:val="28"/>
          <w:lang w:val="en"/>
        </w:rPr>
      </w:pPr>
      <w:r w:rsidRPr="0085456F">
        <w:rPr>
          <w:b/>
          <w:noProof/>
          <w:sz w:val="32"/>
          <w:szCs w:val="32"/>
        </w:rPr>
        <w:t>Association of Florida</w:t>
      </w:r>
    </w:p>
    <w:p w14:paraId="24E9EA7F" w14:textId="77777777" w:rsidR="00EA1B51" w:rsidRDefault="00EA1B51" w:rsidP="00EA1B51">
      <w:pPr>
        <w:pStyle w:val="NormalWeb"/>
        <w:rPr>
          <w:rStyle w:val="Strong"/>
          <w:lang w:val="en"/>
        </w:rPr>
      </w:pPr>
    </w:p>
    <w:p w14:paraId="3CD5D6DD"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Dear Corporate Partners,</w:t>
      </w:r>
    </w:p>
    <w:p w14:paraId="72A0B61F" w14:textId="3069C8BD" w:rsidR="00EA1B51" w:rsidRPr="00AD1A51" w:rsidRDefault="00EA1B51" w:rsidP="00EA1B51">
      <w:pPr>
        <w:pStyle w:val="NormalWeb"/>
        <w:tabs>
          <w:tab w:val="left" w:pos="1575"/>
        </w:tabs>
        <w:rPr>
          <w:rStyle w:val="Strong"/>
          <w:rFonts w:asciiTheme="minorHAnsi" w:hAnsiTheme="minorHAnsi"/>
          <w:lang w:val="en"/>
        </w:rPr>
      </w:pPr>
      <w:r w:rsidRPr="00AD1A51">
        <w:rPr>
          <w:rStyle w:val="Strong"/>
          <w:rFonts w:asciiTheme="minorHAnsi" w:hAnsiTheme="minorHAnsi"/>
          <w:lang w:val="en"/>
        </w:rPr>
        <w:t>I hope this letter finds you wel</w:t>
      </w:r>
      <w:r w:rsidR="00132933">
        <w:rPr>
          <w:rStyle w:val="Strong"/>
          <w:rFonts w:asciiTheme="minorHAnsi" w:hAnsiTheme="minorHAnsi"/>
          <w:lang w:val="en"/>
        </w:rPr>
        <w:t>l as we look forward to the 2020</w:t>
      </w:r>
      <w:r w:rsidR="00770FF5">
        <w:rPr>
          <w:rStyle w:val="Strong"/>
          <w:rFonts w:asciiTheme="minorHAnsi" w:hAnsiTheme="minorHAnsi"/>
          <w:lang w:val="en"/>
        </w:rPr>
        <w:t>,</w:t>
      </w:r>
      <w:r w:rsidRPr="00AD1A51">
        <w:rPr>
          <w:rStyle w:val="Strong"/>
          <w:rFonts w:asciiTheme="minorHAnsi" w:hAnsiTheme="minorHAnsi"/>
          <w:lang w:val="en"/>
        </w:rPr>
        <w:t xml:space="preserve"> </w:t>
      </w:r>
      <w:r w:rsidR="00132933">
        <w:rPr>
          <w:rStyle w:val="Strong"/>
          <w:rFonts w:asciiTheme="minorHAnsi" w:hAnsiTheme="minorHAnsi"/>
          <w:lang w:val="en"/>
        </w:rPr>
        <w:t>32</w:t>
      </w:r>
      <w:r w:rsidR="00132933">
        <w:rPr>
          <w:rStyle w:val="Strong"/>
          <w:rFonts w:asciiTheme="minorHAnsi" w:hAnsiTheme="minorHAnsi"/>
          <w:vertAlign w:val="superscript"/>
          <w:lang w:val="en"/>
        </w:rPr>
        <w:t>nd</w:t>
      </w:r>
      <w:r w:rsidR="003D52FF">
        <w:rPr>
          <w:rStyle w:val="Strong"/>
          <w:rFonts w:asciiTheme="minorHAnsi" w:hAnsiTheme="minorHAnsi"/>
          <w:lang w:val="en"/>
        </w:rPr>
        <w:t xml:space="preserve"> </w:t>
      </w:r>
      <w:r w:rsidRPr="00AD1A51">
        <w:rPr>
          <w:rStyle w:val="Strong"/>
          <w:rFonts w:asciiTheme="minorHAnsi" w:hAnsiTheme="minorHAnsi"/>
          <w:lang w:val="en"/>
        </w:rPr>
        <w:t xml:space="preserve">ATAF </w:t>
      </w:r>
      <w:r w:rsidR="003D52FF">
        <w:rPr>
          <w:rStyle w:val="Strong"/>
          <w:rFonts w:asciiTheme="minorHAnsi" w:hAnsiTheme="minorHAnsi"/>
          <w:lang w:val="en"/>
        </w:rPr>
        <w:t>A</w:t>
      </w:r>
      <w:r w:rsidR="005E0A8D" w:rsidRPr="00AD1A51">
        <w:rPr>
          <w:rStyle w:val="Strong"/>
          <w:rFonts w:asciiTheme="minorHAnsi" w:hAnsiTheme="minorHAnsi"/>
          <w:lang w:val="en"/>
        </w:rPr>
        <w:t xml:space="preserve">nnual </w:t>
      </w:r>
      <w:r w:rsidR="003D52FF">
        <w:rPr>
          <w:rStyle w:val="Strong"/>
          <w:rFonts w:asciiTheme="minorHAnsi" w:hAnsiTheme="minorHAnsi"/>
          <w:lang w:val="en"/>
        </w:rPr>
        <w:t xml:space="preserve">Symposium and Business Meeting </w:t>
      </w:r>
      <w:r w:rsidR="005E0A8D" w:rsidRPr="00AD1A51">
        <w:rPr>
          <w:rStyle w:val="Strong"/>
          <w:rFonts w:asciiTheme="minorHAnsi" w:hAnsiTheme="minorHAnsi"/>
          <w:lang w:val="en"/>
        </w:rPr>
        <w:t xml:space="preserve">being held July </w:t>
      </w:r>
      <w:r w:rsidR="00514EB8">
        <w:rPr>
          <w:rStyle w:val="Strong"/>
          <w:rFonts w:asciiTheme="minorHAnsi" w:hAnsiTheme="minorHAnsi"/>
          <w:lang w:val="en"/>
        </w:rPr>
        <w:t>10-12</w:t>
      </w:r>
      <w:r w:rsidRPr="00AD1A51">
        <w:rPr>
          <w:rStyle w:val="Strong"/>
          <w:rFonts w:asciiTheme="minorHAnsi" w:hAnsiTheme="minorHAnsi"/>
          <w:vertAlign w:val="superscript"/>
          <w:lang w:val="en"/>
        </w:rPr>
        <w:t>th</w:t>
      </w:r>
      <w:r w:rsidR="005118AF" w:rsidRPr="00AD1A51">
        <w:rPr>
          <w:rStyle w:val="Strong"/>
          <w:rFonts w:asciiTheme="minorHAnsi" w:hAnsiTheme="minorHAnsi"/>
          <w:lang w:val="en"/>
        </w:rPr>
        <w:t xml:space="preserve">, </w:t>
      </w:r>
      <w:r w:rsidR="00514EB8">
        <w:rPr>
          <w:rStyle w:val="Strong"/>
          <w:rFonts w:asciiTheme="minorHAnsi" w:hAnsiTheme="minorHAnsi"/>
          <w:lang w:val="en"/>
        </w:rPr>
        <w:t>2020</w:t>
      </w:r>
      <w:r w:rsidR="003D52FF" w:rsidRPr="00AD1A51">
        <w:rPr>
          <w:rStyle w:val="Strong"/>
          <w:rFonts w:asciiTheme="minorHAnsi" w:hAnsiTheme="minorHAnsi"/>
          <w:lang w:val="en"/>
        </w:rPr>
        <w:t xml:space="preserve"> </w:t>
      </w:r>
      <w:r w:rsidRPr="00AD1A51">
        <w:rPr>
          <w:rStyle w:val="Strong"/>
          <w:rFonts w:asciiTheme="minorHAnsi" w:hAnsiTheme="minorHAnsi"/>
          <w:lang w:val="en"/>
        </w:rPr>
        <w:t xml:space="preserve">at the Embassy Suites Lake Buena Vista, FL. As corporate partner chairman, I would like to invite you to take part in our annual ATAF Symposium and Business Meeting, </w:t>
      </w:r>
      <w:r w:rsidR="007B4076">
        <w:rPr>
          <w:rStyle w:val="Strong"/>
          <w:rFonts w:asciiTheme="minorHAnsi" w:hAnsiTheme="minorHAnsi"/>
          <w:lang w:val="en"/>
        </w:rPr>
        <w:t xml:space="preserve">by supporting </w:t>
      </w:r>
      <w:r w:rsidR="003D52FF">
        <w:rPr>
          <w:rStyle w:val="Strong"/>
          <w:rFonts w:asciiTheme="minorHAnsi" w:hAnsiTheme="minorHAnsi"/>
          <w:lang w:val="en"/>
        </w:rPr>
        <w:t xml:space="preserve">ATAF and its members through a corporate </w:t>
      </w:r>
      <w:r w:rsidR="007B4076">
        <w:rPr>
          <w:rStyle w:val="Strong"/>
          <w:rFonts w:asciiTheme="minorHAnsi" w:hAnsiTheme="minorHAnsi"/>
          <w:lang w:val="en"/>
        </w:rPr>
        <w:t>partnership</w:t>
      </w:r>
      <w:r w:rsidR="003D52FF">
        <w:rPr>
          <w:rStyle w:val="Strong"/>
          <w:rFonts w:asciiTheme="minorHAnsi" w:hAnsiTheme="minorHAnsi"/>
          <w:lang w:val="en"/>
        </w:rPr>
        <w:t xml:space="preserve">. </w:t>
      </w:r>
      <w:r w:rsidRPr="00AD1A51">
        <w:rPr>
          <w:rStyle w:val="Strong"/>
          <w:rFonts w:asciiTheme="minorHAnsi" w:hAnsiTheme="minorHAnsi"/>
          <w:lang w:val="en"/>
        </w:rPr>
        <w:t>.</w:t>
      </w:r>
    </w:p>
    <w:p w14:paraId="1A77BB4D" w14:textId="0E80A00E" w:rsidR="00EA1B51" w:rsidRPr="00AD1A51" w:rsidRDefault="00EA1B51" w:rsidP="00EA1B51">
      <w:pPr>
        <w:pStyle w:val="NormalWeb"/>
        <w:tabs>
          <w:tab w:val="left" w:pos="1575"/>
        </w:tabs>
        <w:rPr>
          <w:rStyle w:val="Strong"/>
          <w:rFonts w:asciiTheme="minorHAnsi" w:hAnsiTheme="minorHAnsi"/>
          <w:lang w:val="en"/>
        </w:rPr>
      </w:pPr>
      <w:r w:rsidRPr="00AD1A51">
        <w:rPr>
          <w:rStyle w:val="Strong"/>
          <w:rFonts w:asciiTheme="minorHAnsi" w:hAnsiTheme="minorHAnsi"/>
          <w:lang w:val="en"/>
        </w:rPr>
        <w:t>We are excited to hold our annual meeting at t</w:t>
      </w:r>
      <w:r w:rsidR="00C946DD" w:rsidRPr="00AD1A51">
        <w:rPr>
          <w:rStyle w:val="Strong"/>
          <w:rFonts w:asciiTheme="minorHAnsi" w:hAnsiTheme="minorHAnsi"/>
          <w:lang w:val="en"/>
        </w:rPr>
        <w:t xml:space="preserve">his great location for the </w:t>
      </w:r>
      <w:r w:rsidR="00514EB8">
        <w:rPr>
          <w:rStyle w:val="Strong"/>
          <w:rFonts w:asciiTheme="minorHAnsi" w:hAnsiTheme="minorHAnsi"/>
          <w:lang w:val="en"/>
        </w:rPr>
        <w:t>seventh</w:t>
      </w:r>
      <w:r w:rsidRPr="00AD1A51">
        <w:rPr>
          <w:rStyle w:val="Strong"/>
          <w:rFonts w:asciiTheme="minorHAnsi" w:hAnsiTheme="minorHAnsi"/>
          <w:lang w:val="en"/>
        </w:rPr>
        <w:t xml:space="preserve"> year in a row. As our profession and the ATAF association continue to grow, we anticipate a very successful meeting with high attendance.  Last year our conference reached a record breaking attendance of over 300 attendee</w:t>
      </w:r>
      <w:r w:rsidR="00945893">
        <w:rPr>
          <w:rStyle w:val="Strong"/>
          <w:rFonts w:asciiTheme="minorHAnsi" w:hAnsiTheme="minorHAnsi"/>
          <w:lang w:val="en"/>
        </w:rPr>
        <w:t>s. 2020</w:t>
      </w:r>
      <w:r w:rsidR="003D52FF">
        <w:rPr>
          <w:rStyle w:val="Strong"/>
          <w:rFonts w:asciiTheme="minorHAnsi" w:hAnsiTheme="minorHAnsi"/>
          <w:lang w:val="en"/>
        </w:rPr>
        <w:t xml:space="preserve"> will be no different as we enhance our </w:t>
      </w:r>
      <w:r w:rsidR="00AD1A51">
        <w:rPr>
          <w:rStyle w:val="Strong"/>
          <w:rFonts w:asciiTheme="minorHAnsi" w:hAnsiTheme="minorHAnsi"/>
          <w:lang w:val="en"/>
        </w:rPr>
        <w:t>programing</w:t>
      </w:r>
      <w:r w:rsidR="003D52FF">
        <w:rPr>
          <w:rStyle w:val="Strong"/>
          <w:rFonts w:asciiTheme="minorHAnsi" w:hAnsiTheme="minorHAnsi"/>
          <w:lang w:val="en"/>
        </w:rPr>
        <w:t xml:space="preserve"> </w:t>
      </w:r>
      <w:r w:rsidRPr="00AD1A51">
        <w:rPr>
          <w:rStyle w:val="Strong"/>
          <w:rFonts w:asciiTheme="minorHAnsi" w:hAnsiTheme="minorHAnsi"/>
          <w:lang w:val="en"/>
        </w:rPr>
        <w:t>including EBP courses, young professional programing,</w:t>
      </w:r>
      <w:r w:rsidR="003D52FF">
        <w:rPr>
          <w:rStyle w:val="Strong"/>
          <w:rFonts w:asciiTheme="minorHAnsi" w:hAnsiTheme="minorHAnsi"/>
          <w:lang w:val="en"/>
        </w:rPr>
        <w:t xml:space="preserve"> student’s agenda</w:t>
      </w:r>
      <w:r w:rsidRPr="00AD1A51">
        <w:rPr>
          <w:rStyle w:val="Strong"/>
          <w:rFonts w:asciiTheme="minorHAnsi" w:hAnsiTheme="minorHAnsi"/>
          <w:lang w:val="en"/>
        </w:rPr>
        <w:t xml:space="preserve"> </w:t>
      </w:r>
      <w:r w:rsidR="003D52FF">
        <w:rPr>
          <w:rStyle w:val="Strong"/>
          <w:rFonts w:asciiTheme="minorHAnsi" w:hAnsiTheme="minorHAnsi"/>
          <w:lang w:val="en"/>
        </w:rPr>
        <w:t>an</w:t>
      </w:r>
      <w:r w:rsidR="00770FF5">
        <w:rPr>
          <w:rStyle w:val="Strong"/>
          <w:rFonts w:asciiTheme="minorHAnsi" w:hAnsiTheme="minorHAnsi"/>
          <w:lang w:val="en"/>
        </w:rPr>
        <w:t>d</w:t>
      </w:r>
      <w:r w:rsidR="003D52FF">
        <w:rPr>
          <w:rStyle w:val="Strong"/>
          <w:rFonts w:asciiTheme="minorHAnsi" w:hAnsiTheme="minorHAnsi"/>
          <w:lang w:val="en"/>
        </w:rPr>
        <w:t xml:space="preserve"> </w:t>
      </w:r>
      <w:r w:rsidR="00770FF5">
        <w:rPr>
          <w:rStyle w:val="Strong"/>
          <w:rFonts w:asciiTheme="minorHAnsi" w:hAnsiTheme="minorHAnsi"/>
          <w:lang w:val="en"/>
        </w:rPr>
        <w:t>educational symposium</w:t>
      </w:r>
      <w:r w:rsidRPr="00AD1A51">
        <w:rPr>
          <w:rStyle w:val="Strong"/>
          <w:rFonts w:asciiTheme="minorHAnsi" w:hAnsiTheme="minorHAnsi"/>
          <w:lang w:val="en"/>
        </w:rPr>
        <w:t xml:space="preserve">.   The ATAF Symposium and Business Meeting will give you and your organization several great opportunities to demonstrate your products and services to our members, but most of all, confirming your support of ATAF and the Athletic Trainers of the state of Florida. </w:t>
      </w:r>
    </w:p>
    <w:p w14:paraId="7E592C25" w14:textId="77777777" w:rsidR="00EA1B51" w:rsidRPr="00AD1A51" w:rsidRDefault="00EA1B51" w:rsidP="00EA1B51">
      <w:pPr>
        <w:pStyle w:val="NormalWeb"/>
        <w:tabs>
          <w:tab w:val="left" w:pos="1575"/>
        </w:tabs>
        <w:rPr>
          <w:rStyle w:val="Strong"/>
          <w:rFonts w:asciiTheme="minorHAnsi" w:hAnsiTheme="minorHAnsi"/>
          <w:lang w:val="en"/>
        </w:rPr>
      </w:pPr>
      <w:r w:rsidRPr="00AD1A51">
        <w:rPr>
          <w:rStyle w:val="Strong"/>
          <w:rFonts w:asciiTheme="minorHAnsi" w:hAnsiTheme="minorHAnsi"/>
          <w:lang w:val="en"/>
        </w:rPr>
        <w:t>Below are a few key marketing opportunities that will give you exclusivity not only during our annual symposium but throughout the year.</w:t>
      </w:r>
    </w:p>
    <w:p w14:paraId="3DFF89F8" w14:textId="7A960974" w:rsidR="00EA1B51" w:rsidRPr="00AD1A51" w:rsidRDefault="00EA1B51" w:rsidP="00EA1B51">
      <w:pPr>
        <w:pStyle w:val="NormalWeb"/>
        <w:numPr>
          <w:ilvl w:val="0"/>
          <w:numId w:val="2"/>
        </w:numPr>
        <w:tabs>
          <w:tab w:val="left" w:pos="1575"/>
        </w:tabs>
        <w:rPr>
          <w:rStyle w:val="Strong"/>
          <w:rFonts w:asciiTheme="minorHAnsi" w:hAnsiTheme="minorHAnsi"/>
          <w:b w:val="0"/>
          <w:bCs w:val="0"/>
        </w:rPr>
      </w:pPr>
      <w:r w:rsidRPr="00AD1A51">
        <w:rPr>
          <w:rStyle w:val="Strong"/>
          <w:rFonts w:asciiTheme="minorHAnsi" w:hAnsiTheme="minorHAnsi"/>
          <w:lang w:val="en"/>
        </w:rPr>
        <w:t>ATAF Hono</w:t>
      </w:r>
      <w:r w:rsidR="00103A9B">
        <w:rPr>
          <w:rStyle w:val="Strong"/>
          <w:rFonts w:asciiTheme="minorHAnsi" w:hAnsiTheme="minorHAnsi"/>
          <w:lang w:val="en"/>
        </w:rPr>
        <w:t>rs and Awards Luncheon (over 325</w:t>
      </w:r>
      <w:r w:rsidRPr="00AD1A51">
        <w:rPr>
          <w:rStyle w:val="Strong"/>
          <w:rFonts w:asciiTheme="minorHAnsi" w:hAnsiTheme="minorHAnsi"/>
          <w:lang w:val="en"/>
        </w:rPr>
        <w:t xml:space="preserve"> attendees)</w:t>
      </w:r>
    </w:p>
    <w:p w14:paraId="0F5CB2C2" w14:textId="77777777" w:rsidR="00EA1B51" w:rsidRPr="00AD1A51" w:rsidRDefault="00EA1B51" w:rsidP="00EA1B51">
      <w:pPr>
        <w:pStyle w:val="NormalWeb"/>
        <w:numPr>
          <w:ilvl w:val="0"/>
          <w:numId w:val="2"/>
        </w:numPr>
        <w:tabs>
          <w:tab w:val="left" w:pos="1575"/>
        </w:tabs>
        <w:rPr>
          <w:rStyle w:val="Strong"/>
          <w:rFonts w:asciiTheme="minorHAnsi" w:hAnsiTheme="minorHAnsi"/>
          <w:b w:val="0"/>
          <w:bCs w:val="0"/>
        </w:rPr>
      </w:pPr>
      <w:r w:rsidRPr="00AD1A51">
        <w:rPr>
          <w:rStyle w:val="Strong"/>
          <w:rFonts w:asciiTheme="minorHAnsi" w:hAnsiTheme="minorHAnsi"/>
          <w:lang w:val="en"/>
        </w:rPr>
        <w:t>Leadership Meet and Greet (Friday night, 2 hours, 75-100 attendees)</w:t>
      </w:r>
    </w:p>
    <w:p w14:paraId="724270C6" w14:textId="78448E01" w:rsidR="00EA1B51" w:rsidRPr="00AD1A51" w:rsidRDefault="00EA1B51" w:rsidP="00EA1B51">
      <w:pPr>
        <w:pStyle w:val="NormalWeb"/>
        <w:numPr>
          <w:ilvl w:val="0"/>
          <w:numId w:val="2"/>
        </w:numPr>
        <w:tabs>
          <w:tab w:val="left" w:pos="1575"/>
        </w:tabs>
        <w:rPr>
          <w:rStyle w:val="Strong"/>
          <w:rFonts w:asciiTheme="minorHAnsi" w:hAnsiTheme="minorHAnsi"/>
          <w:b w:val="0"/>
          <w:bCs w:val="0"/>
        </w:rPr>
      </w:pPr>
      <w:r w:rsidRPr="00AD1A51">
        <w:rPr>
          <w:rStyle w:val="Strong"/>
          <w:rFonts w:asciiTheme="minorHAnsi" w:hAnsiTheme="minorHAnsi"/>
          <w:lang w:val="en"/>
        </w:rPr>
        <w:t>ATAF</w:t>
      </w:r>
      <w:r w:rsidR="00103A9B">
        <w:rPr>
          <w:rStyle w:val="Strong"/>
          <w:rFonts w:asciiTheme="minorHAnsi" w:hAnsiTheme="minorHAnsi"/>
          <w:lang w:val="en"/>
        </w:rPr>
        <w:t xml:space="preserve"> Presidents Social</w:t>
      </w:r>
      <w:r w:rsidRPr="00AD1A51">
        <w:rPr>
          <w:rStyle w:val="Strong"/>
          <w:rFonts w:asciiTheme="minorHAnsi" w:hAnsiTheme="minorHAnsi"/>
          <w:lang w:val="en"/>
        </w:rPr>
        <w:t xml:space="preserve"> (Saturday night  2- hours, 1</w:t>
      </w:r>
      <w:r w:rsidR="003D52FF">
        <w:rPr>
          <w:rStyle w:val="Strong"/>
          <w:rFonts w:asciiTheme="minorHAnsi" w:hAnsiTheme="minorHAnsi"/>
          <w:lang w:val="en"/>
        </w:rPr>
        <w:t>50-200</w:t>
      </w:r>
      <w:r w:rsidR="00054DB1">
        <w:rPr>
          <w:rStyle w:val="Strong"/>
          <w:rFonts w:asciiTheme="minorHAnsi" w:hAnsiTheme="minorHAnsi"/>
          <w:lang w:val="en"/>
        </w:rPr>
        <w:t xml:space="preserve"> </w:t>
      </w:r>
      <w:r w:rsidRPr="00AD1A51">
        <w:rPr>
          <w:rStyle w:val="Strong"/>
          <w:rFonts w:asciiTheme="minorHAnsi" w:hAnsiTheme="minorHAnsi"/>
          <w:lang w:val="en"/>
        </w:rPr>
        <w:t>attendees)</w:t>
      </w:r>
    </w:p>
    <w:p w14:paraId="79ED53E3" w14:textId="77777777" w:rsidR="003D52FF" w:rsidRPr="00AD1A51" w:rsidRDefault="003D52FF" w:rsidP="00EA1B51">
      <w:pPr>
        <w:pStyle w:val="NormalWeb"/>
        <w:numPr>
          <w:ilvl w:val="0"/>
          <w:numId w:val="2"/>
        </w:numPr>
        <w:tabs>
          <w:tab w:val="left" w:pos="1575"/>
        </w:tabs>
        <w:rPr>
          <w:rStyle w:val="Strong"/>
          <w:rFonts w:asciiTheme="minorHAnsi" w:hAnsiTheme="minorHAnsi"/>
          <w:b w:val="0"/>
          <w:bCs w:val="0"/>
        </w:rPr>
      </w:pPr>
      <w:r>
        <w:rPr>
          <w:rStyle w:val="Strong"/>
          <w:rFonts w:asciiTheme="minorHAnsi" w:hAnsiTheme="minorHAnsi"/>
          <w:lang w:val="en"/>
        </w:rPr>
        <w:t>35 table vendor room with scheduled coffee breaks for attendees (300+)</w:t>
      </w:r>
    </w:p>
    <w:p w14:paraId="20B82454" w14:textId="77777777" w:rsidR="00EA1B51" w:rsidRPr="00AD1A51" w:rsidRDefault="00EA1B51" w:rsidP="00EA1B51">
      <w:pPr>
        <w:pStyle w:val="NormalWeb"/>
        <w:numPr>
          <w:ilvl w:val="0"/>
          <w:numId w:val="2"/>
        </w:numPr>
        <w:tabs>
          <w:tab w:val="left" w:pos="1575"/>
        </w:tabs>
        <w:rPr>
          <w:rStyle w:val="Strong"/>
          <w:rFonts w:asciiTheme="minorHAnsi" w:hAnsiTheme="minorHAnsi"/>
          <w:b w:val="0"/>
          <w:bCs w:val="0"/>
        </w:rPr>
      </w:pPr>
      <w:r w:rsidRPr="00AD1A51">
        <w:rPr>
          <w:rStyle w:val="Strong"/>
          <w:rFonts w:asciiTheme="minorHAnsi" w:hAnsiTheme="minorHAnsi"/>
          <w:lang w:val="en"/>
        </w:rPr>
        <w:t>ATAF Athletic Trainer of the Year Award (1 award per year)</w:t>
      </w:r>
    </w:p>
    <w:p w14:paraId="53565D8A" w14:textId="77777777" w:rsidR="00EA1B51" w:rsidRPr="00AD1A51" w:rsidRDefault="00EA1B51" w:rsidP="00EA1B51">
      <w:pPr>
        <w:pStyle w:val="NormalWeb"/>
        <w:numPr>
          <w:ilvl w:val="0"/>
          <w:numId w:val="2"/>
        </w:numPr>
        <w:tabs>
          <w:tab w:val="left" w:pos="1575"/>
        </w:tabs>
        <w:rPr>
          <w:rFonts w:asciiTheme="minorHAnsi" w:hAnsiTheme="minorHAnsi"/>
        </w:rPr>
      </w:pPr>
      <w:r w:rsidRPr="00AD1A51">
        <w:rPr>
          <w:rStyle w:val="Strong"/>
          <w:rFonts w:asciiTheme="minorHAnsi" w:hAnsiTheme="minorHAnsi"/>
          <w:lang w:val="en"/>
        </w:rPr>
        <w:t>Symposium Break Sponsorship (Approx. 5 breaks over weekend)</w:t>
      </w:r>
    </w:p>
    <w:p w14:paraId="334F6BB9" w14:textId="51CA7CF5" w:rsidR="00EA1B51" w:rsidRPr="00AD1A51" w:rsidRDefault="00EA1B51" w:rsidP="00EA1B51">
      <w:pPr>
        <w:pStyle w:val="NormalWeb"/>
        <w:rPr>
          <w:rFonts w:asciiTheme="minorHAnsi" w:hAnsiTheme="minorHAnsi"/>
        </w:rPr>
      </w:pPr>
      <w:r w:rsidRPr="00AD1A51">
        <w:rPr>
          <w:rStyle w:val="Strong"/>
          <w:rFonts w:asciiTheme="minorHAnsi" w:hAnsiTheme="minorHAnsi"/>
          <w:lang w:val="en"/>
        </w:rPr>
        <w:t xml:space="preserve">Attached you will find a list consisting of several corporate partnership opportunities along with our sponsorship registration form. This information will also be available on our website at </w:t>
      </w:r>
      <w:hyperlink r:id="rId6" w:tooltip="outbind://42/www.ataf.org" w:history="1">
        <w:r w:rsidRPr="00AD1A51">
          <w:rPr>
            <w:rStyle w:val="Strong"/>
            <w:rFonts w:asciiTheme="minorHAnsi" w:hAnsiTheme="minorHAnsi"/>
            <w:color w:val="0000FF"/>
            <w:u w:val="single"/>
            <w:lang w:val="en"/>
          </w:rPr>
          <w:t>www.ataf.org</w:t>
        </w:r>
      </w:hyperlink>
      <w:r w:rsidRPr="00AD1A51">
        <w:rPr>
          <w:rStyle w:val="Strong"/>
          <w:rFonts w:asciiTheme="minorHAnsi" w:hAnsiTheme="minorHAnsi"/>
          <w:lang w:val="en"/>
        </w:rPr>
        <w:t>. Please register by May 15</w:t>
      </w:r>
      <w:r w:rsidRPr="00AD1A51">
        <w:rPr>
          <w:rStyle w:val="Strong"/>
          <w:rFonts w:asciiTheme="minorHAnsi" w:hAnsiTheme="minorHAnsi"/>
          <w:vertAlign w:val="superscript"/>
          <w:lang w:val="en"/>
        </w:rPr>
        <w:t>st</w:t>
      </w:r>
      <w:r w:rsidR="00945893">
        <w:rPr>
          <w:rStyle w:val="Strong"/>
          <w:rFonts w:asciiTheme="minorHAnsi" w:hAnsiTheme="minorHAnsi"/>
          <w:lang w:val="en"/>
        </w:rPr>
        <w:t>, 2020</w:t>
      </w:r>
      <w:r w:rsidRPr="00AD1A51">
        <w:rPr>
          <w:rStyle w:val="Strong"/>
          <w:rFonts w:asciiTheme="minorHAnsi" w:hAnsiTheme="minorHAnsi"/>
          <w:lang w:val="en"/>
        </w:rPr>
        <w:t xml:space="preserve"> to ensure exhibit space at this year’s annual meeting.</w:t>
      </w:r>
    </w:p>
    <w:p w14:paraId="08E463F7" w14:textId="50F7747D"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Once you have selected your level of participation please fax or email your level of participation back to me at</w:t>
      </w:r>
      <w:r w:rsidR="00945893">
        <w:rPr>
          <w:rStyle w:val="Strong"/>
          <w:rFonts w:asciiTheme="minorHAnsi" w:hAnsiTheme="minorHAnsi"/>
          <w:lang w:val="en"/>
        </w:rPr>
        <w:t xml:space="preserve"> </w:t>
      </w:r>
      <w:hyperlink r:id="rId7" w:tooltip="mailto:jkanefsky@gameready.com" w:history="1">
        <w:r w:rsidR="00945893" w:rsidRPr="00945893">
          <w:rPr>
            <w:rStyle w:val="Hyperlink"/>
            <w:rFonts w:asciiTheme="minorHAnsi" w:hAnsiTheme="minorHAnsi"/>
            <w:b/>
            <w:bCs/>
            <w:lang w:val="en"/>
          </w:rPr>
          <w:t>jkanefsky@gameready.com</w:t>
        </w:r>
      </w:hyperlink>
      <w:r w:rsidR="00945893" w:rsidRPr="00945893">
        <w:rPr>
          <w:rFonts w:asciiTheme="minorHAnsi" w:hAnsiTheme="minorHAnsi"/>
          <w:b/>
          <w:bCs/>
          <w:lang w:val="en"/>
        </w:rPr>
        <w:t xml:space="preserve"> or fax 510-868-5392</w:t>
      </w:r>
      <w:r w:rsidRPr="00AD1A51">
        <w:rPr>
          <w:rStyle w:val="Strong"/>
          <w:rFonts w:asciiTheme="minorHAnsi" w:hAnsiTheme="minorHAnsi"/>
          <w:lang w:val="en"/>
        </w:rPr>
        <w:t>. Please feel free to call or email me at any time if you have any questions at 954-804-2825. We look forward to a great ATAF annual meeting and hope to see you there.</w:t>
      </w:r>
    </w:p>
    <w:p w14:paraId="3CDBA058"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Respectfully,</w:t>
      </w:r>
    </w:p>
    <w:p w14:paraId="1F95EFB7" w14:textId="77C54D8A" w:rsidR="005118AF" w:rsidRPr="00AD1A51" w:rsidRDefault="00945893" w:rsidP="00EA1B51">
      <w:pPr>
        <w:pStyle w:val="NormalWeb"/>
        <w:rPr>
          <w:rStyle w:val="Strong"/>
          <w:rFonts w:asciiTheme="minorHAnsi" w:hAnsiTheme="minorHAnsi"/>
          <w:lang w:val="en"/>
        </w:rPr>
      </w:pPr>
      <w:r>
        <w:rPr>
          <w:rStyle w:val="Strong"/>
          <w:rFonts w:asciiTheme="minorHAnsi" w:hAnsiTheme="minorHAnsi"/>
          <w:lang w:val="en"/>
        </w:rPr>
        <w:t xml:space="preserve">Joe Kanefsky PhD, ATC </w:t>
      </w:r>
    </w:p>
    <w:p w14:paraId="132EB1EA" w14:textId="77777777" w:rsidR="00770FF5" w:rsidRDefault="00770FF5" w:rsidP="00EA1B51">
      <w:pPr>
        <w:pStyle w:val="NormalWeb"/>
        <w:jc w:val="center"/>
        <w:rPr>
          <w:rFonts w:asciiTheme="minorHAnsi" w:hAnsiTheme="minorHAnsi"/>
          <w:b/>
          <w:bCs/>
          <w:u w:val="single"/>
          <w:lang w:val="en"/>
        </w:rPr>
      </w:pPr>
    </w:p>
    <w:p w14:paraId="41A937B4" w14:textId="1A853BAB" w:rsidR="00EA1B51" w:rsidRPr="00AD1A51" w:rsidRDefault="00945893" w:rsidP="00EA1B51">
      <w:pPr>
        <w:pStyle w:val="NormalWeb"/>
        <w:jc w:val="center"/>
        <w:rPr>
          <w:rFonts w:asciiTheme="minorHAnsi" w:hAnsiTheme="minorHAnsi"/>
          <w:b/>
          <w:bCs/>
          <w:u w:val="single"/>
          <w:lang w:val="en"/>
        </w:rPr>
      </w:pPr>
      <w:r>
        <w:rPr>
          <w:rFonts w:asciiTheme="minorHAnsi" w:hAnsiTheme="minorHAnsi"/>
          <w:b/>
          <w:bCs/>
          <w:u w:val="single"/>
          <w:lang w:val="en"/>
        </w:rPr>
        <w:lastRenderedPageBreak/>
        <w:t>2020</w:t>
      </w:r>
      <w:r w:rsidR="00EA1B51" w:rsidRPr="00AD1A51">
        <w:rPr>
          <w:rFonts w:asciiTheme="minorHAnsi" w:hAnsiTheme="minorHAnsi"/>
          <w:b/>
          <w:bCs/>
          <w:u w:val="single"/>
          <w:lang w:val="en"/>
        </w:rPr>
        <w:t xml:space="preserve"> ATAF Corporate Partnership Opportunities</w:t>
      </w:r>
    </w:p>
    <w:p w14:paraId="13CACE62" w14:textId="216F0353" w:rsidR="00EA1B51" w:rsidRPr="00AD1A51" w:rsidRDefault="00EA1B51" w:rsidP="00EA1B51">
      <w:pPr>
        <w:rPr>
          <w:rFonts w:asciiTheme="minorHAnsi" w:hAnsiTheme="minorHAnsi"/>
          <w:b/>
          <w:bCs/>
          <w:u w:val="single"/>
          <w:lang w:val="en"/>
        </w:rPr>
      </w:pPr>
      <w:r w:rsidRPr="00AD1A51">
        <w:rPr>
          <w:rFonts w:asciiTheme="minorHAnsi" w:hAnsiTheme="minorHAnsi"/>
          <w:b/>
          <w:bCs/>
          <w:u w:val="single"/>
          <w:lang w:val="en"/>
        </w:rPr>
        <w:t>Platinum Partnership – ATAF Honor and Awards Luncheon $</w:t>
      </w:r>
      <w:r w:rsidR="007B4076">
        <w:rPr>
          <w:rFonts w:asciiTheme="minorHAnsi" w:hAnsiTheme="minorHAnsi"/>
          <w:b/>
          <w:bCs/>
          <w:u w:val="single"/>
          <w:lang w:val="en"/>
        </w:rPr>
        <w:t>2500</w:t>
      </w:r>
    </w:p>
    <w:p w14:paraId="665C3ED8" w14:textId="77777777" w:rsidR="00EA1B51" w:rsidRPr="00AD1A51" w:rsidRDefault="00EA1B51" w:rsidP="00EA1B51">
      <w:pPr>
        <w:rPr>
          <w:rFonts w:asciiTheme="minorHAnsi" w:hAnsiTheme="minorHAnsi"/>
          <w:b/>
          <w:bCs/>
          <w:lang w:val="en"/>
        </w:rPr>
      </w:pPr>
      <w:r w:rsidRPr="00AD1A51">
        <w:rPr>
          <w:rFonts w:asciiTheme="minorHAnsi" w:hAnsiTheme="minorHAnsi"/>
          <w:b/>
          <w:bCs/>
          <w:lang w:val="en"/>
        </w:rPr>
        <w:t>(Exclusive to one sponsor)</w:t>
      </w:r>
    </w:p>
    <w:p w14:paraId="7BE3DBFA"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Exclusive sponsor of the ATAF Honor and Awards Luncheon</w:t>
      </w:r>
    </w:p>
    <w:p w14:paraId="6F7AFB28" w14:textId="328B9C6F" w:rsidR="00EA1B51" w:rsidRPr="00AD1A51" w:rsidRDefault="00103A9B" w:rsidP="00EA1B51">
      <w:pPr>
        <w:numPr>
          <w:ilvl w:val="1"/>
          <w:numId w:val="1"/>
        </w:numPr>
        <w:spacing w:before="100" w:beforeAutospacing="1" w:after="100" w:afterAutospacing="1" w:line="276" w:lineRule="auto"/>
        <w:rPr>
          <w:rFonts w:asciiTheme="minorHAnsi" w:hAnsiTheme="minorHAnsi"/>
          <w:bCs/>
          <w:lang w:val="en"/>
        </w:rPr>
      </w:pPr>
      <w:r>
        <w:rPr>
          <w:rFonts w:asciiTheme="minorHAnsi" w:hAnsiTheme="minorHAnsi"/>
          <w:bCs/>
          <w:lang w:val="en"/>
        </w:rPr>
        <w:t>Approximately 325</w:t>
      </w:r>
      <w:r w:rsidR="00EA1B51" w:rsidRPr="00AD1A51">
        <w:rPr>
          <w:rFonts w:asciiTheme="minorHAnsi" w:hAnsiTheme="minorHAnsi"/>
          <w:bCs/>
          <w:lang w:val="en"/>
        </w:rPr>
        <w:t xml:space="preserve"> attendees</w:t>
      </w:r>
    </w:p>
    <w:p w14:paraId="5C0218C1" w14:textId="77777777" w:rsidR="00EA1B51" w:rsidRPr="00AD1A51" w:rsidRDefault="00EA1B51" w:rsidP="00EA1B51">
      <w:pPr>
        <w:numPr>
          <w:ilvl w:val="1"/>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Table center Sponsor advertisement (</w:t>
      </w:r>
      <w:r w:rsidR="000F2C1A" w:rsidRPr="00AD1A51">
        <w:rPr>
          <w:rFonts w:asciiTheme="minorHAnsi" w:hAnsiTheme="minorHAnsi"/>
          <w:bCs/>
          <w:lang w:val="en"/>
        </w:rPr>
        <w:t>approx.</w:t>
      </w:r>
      <w:r w:rsidRPr="00AD1A51">
        <w:rPr>
          <w:rFonts w:asciiTheme="minorHAnsi" w:hAnsiTheme="minorHAnsi"/>
          <w:bCs/>
          <w:lang w:val="en"/>
        </w:rPr>
        <w:t xml:space="preserve"> 40-45 tables)</w:t>
      </w:r>
    </w:p>
    <w:p w14:paraId="577C7B41" w14:textId="77777777" w:rsidR="00EA1B51" w:rsidRPr="00AD1A51" w:rsidRDefault="00EA1B51" w:rsidP="00EA1B51">
      <w:pPr>
        <w:numPr>
          <w:ilvl w:val="1"/>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 xml:space="preserve">Logo on all </w:t>
      </w:r>
      <w:r w:rsidR="000F2C1A" w:rsidRPr="00AD1A51">
        <w:rPr>
          <w:rFonts w:asciiTheme="minorHAnsi" w:hAnsiTheme="minorHAnsi"/>
          <w:bCs/>
          <w:lang w:val="en"/>
        </w:rPr>
        <w:t>PowerPoint</w:t>
      </w:r>
      <w:r w:rsidRPr="00AD1A51">
        <w:rPr>
          <w:rFonts w:asciiTheme="minorHAnsi" w:hAnsiTheme="minorHAnsi"/>
          <w:bCs/>
          <w:lang w:val="en"/>
        </w:rPr>
        <w:t xml:space="preserve"> slides during awards ceremony</w:t>
      </w:r>
    </w:p>
    <w:p w14:paraId="5D914FF7" w14:textId="77777777" w:rsidR="00EA1B51" w:rsidRPr="00AD1A51" w:rsidRDefault="00EA1B51" w:rsidP="00EA1B51">
      <w:pPr>
        <w:numPr>
          <w:ilvl w:val="1"/>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 xml:space="preserve">Full screen Sponsor </w:t>
      </w:r>
      <w:r w:rsidR="000F2C1A" w:rsidRPr="00AD1A51">
        <w:rPr>
          <w:rFonts w:asciiTheme="minorHAnsi" w:hAnsiTheme="minorHAnsi"/>
          <w:bCs/>
          <w:lang w:val="en"/>
        </w:rPr>
        <w:t>PowerPoint</w:t>
      </w:r>
      <w:r w:rsidRPr="00AD1A51">
        <w:rPr>
          <w:rFonts w:asciiTheme="minorHAnsi" w:hAnsiTheme="minorHAnsi"/>
          <w:bCs/>
          <w:lang w:val="en"/>
        </w:rPr>
        <w:t xml:space="preserve"> slide on rolling announcements during luncheon</w:t>
      </w:r>
    </w:p>
    <w:p w14:paraId="2AB5B164" w14:textId="77777777" w:rsidR="00EA1B51" w:rsidRPr="00AD1A51" w:rsidRDefault="00EA1B51" w:rsidP="00EA1B51">
      <w:pPr>
        <w:numPr>
          <w:ilvl w:val="1"/>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 xml:space="preserve">Oral recognition of sponsor during President’s welcome message Saturday morning </w:t>
      </w:r>
    </w:p>
    <w:p w14:paraId="17630A12" w14:textId="77777777" w:rsidR="00EA1B51" w:rsidRPr="00AD1A51" w:rsidRDefault="00EA1B51" w:rsidP="00EA1B51">
      <w:pPr>
        <w:numPr>
          <w:ilvl w:val="1"/>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Oral recognition of sponsor during luncheon.</w:t>
      </w:r>
    </w:p>
    <w:p w14:paraId="4D86059E" w14:textId="77777777" w:rsidR="00EA1B51" w:rsidRPr="00AD1A51" w:rsidRDefault="00EA1B51" w:rsidP="00EA1B51">
      <w:pPr>
        <w:numPr>
          <w:ilvl w:val="1"/>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2 -vertical banners promoting the sponsor, placed in lunch conference room, provided by ATAF.</w:t>
      </w:r>
    </w:p>
    <w:p w14:paraId="29925744" w14:textId="77777777" w:rsidR="00EA1B51" w:rsidRPr="00AD1A51" w:rsidRDefault="00EA1B51" w:rsidP="00EA1B51">
      <w:pPr>
        <w:numPr>
          <w:ilvl w:val="1"/>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Sponsor name listed in symposium agenda as exclusive sponsor of the ATAF Honor and Awards Luncheon</w:t>
      </w:r>
    </w:p>
    <w:p w14:paraId="6E2A8F83" w14:textId="77777777" w:rsidR="00EA1B51" w:rsidRPr="00AD1A51" w:rsidRDefault="00EA1B51" w:rsidP="00EA1B51">
      <w:pPr>
        <w:numPr>
          <w:ilvl w:val="1"/>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Full page ad in digital agenda</w:t>
      </w:r>
    </w:p>
    <w:p w14:paraId="71D07D30" w14:textId="3ADF3B3A"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 xml:space="preserve">Prime </w:t>
      </w:r>
      <w:r w:rsidR="007B4076">
        <w:rPr>
          <w:rFonts w:asciiTheme="minorHAnsi" w:hAnsiTheme="minorHAnsi"/>
          <w:bCs/>
          <w:lang w:val="en"/>
        </w:rPr>
        <w:t>vendor</w:t>
      </w:r>
      <w:r w:rsidR="007B4076" w:rsidRPr="00AD1A51">
        <w:rPr>
          <w:rFonts w:asciiTheme="minorHAnsi" w:hAnsiTheme="minorHAnsi"/>
          <w:bCs/>
          <w:lang w:val="en"/>
        </w:rPr>
        <w:t xml:space="preserve"> </w:t>
      </w:r>
      <w:r w:rsidRPr="00AD1A51">
        <w:rPr>
          <w:rFonts w:asciiTheme="minorHAnsi" w:hAnsiTheme="minorHAnsi"/>
          <w:bCs/>
          <w:lang w:val="en"/>
        </w:rPr>
        <w:t>booth location at annual meeting</w:t>
      </w:r>
    </w:p>
    <w:p w14:paraId="665F8A27"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Double booth space (2 skirted tables with electricity)</w:t>
      </w:r>
    </w:p>
    <w:p w14:paraId="7A43F3C6"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Mailing list of meeting attendees</w:t>
      </w:r>
    </w:p>
    <w:p w14:paraId="1BEBEB91"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Logo on ATAF Corporate Sponsorship page with hyperlink to corporate partner homepage</w:t>
      </w:r>
    </w:p>
    <w:p w14:paraId="44B8DE3C"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Homepage slider on ATAF website</w:t>
      </w:r>
    </w:p>
    <w:p w14:paraId="0332855C"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 xml:space="preserve">Logo and name on ATAF sponsorship banner located in the check-in area (provided by ATAF). </w:t>
      </w:r>
    </w:p>
    <w:p w14:paraId="4432BA91"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12 opportunities throughout the year for sponsor specific advertising through ATAF social media networks</w:t>
      </w:r>
    </w:p>
    <w:p w14:paraId="692C2398"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Photo with ATAF President and Corporate Sponsorship Chairman at sponsor booth. Photo will be placed in the NATA News under District Highlights, SEATA e-blast newsletter and ATAF e-blast. Photo also placed on ATAF Sponsorship/PR webpage.</w:t>
      </w:r>
    </w:p>
    <w:p w14:paraId="5D5E63AC"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Video message from sponsor to membership recorded at symposium to be placed on website and social media networks</w:t>
      </w:r>
    </w:p>
    <w:p w14:paraId="09229514"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Insert in symposium registration packet (provided by partner)</w:t>
      </w:r>
    </w:p>
    <w:p w14:paraId="0EBDE0B5"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Includes 3 luncheon ticket (additional tickets can be purchased at $35)</w:t>
      </w:r>
    </w:p>
    <w:p w14:paraId="25623B53" w14:textId="77777777" w:rsidR="00EA1B51" w:rsidRPr="00AD1A51" w:rsidRDefault="00EA1B51" w:rsidP="00EA1B51">
      <w:pPr>
        <w:rPr>
          <w:rFonts w:asciiTheme="minorHAnsi" w:hAnsiTheme="minorHAnsi"/>
          <w:b/>
          <w:bCs/>
          <w:lang w:val="en"/>
        </w:rPr>
      </w:pPr>
    </w:p>
    <w:p w14:paraId="7A6C0EA9" w14:textId="77777777" w:rsidR="00EA1B51" w:rsidRPr="00AD1A51" w:rsidRDefault="00EA1B51" w:rsidP="00EA1B51">
      <w:pPr>
        <w:rPr>
          <w:rFonts w:asciiTheme="minorHAnsi" w:hAnsiTheme="minorHAnsi"/>
          <w:b/>
          <w:bCs/>
          <w:u w:val="single"/>
          <w:lang w:val="en"/>
        </w:rPr>
      </w:pPr>
    </w:p>
    <w:p w14:paraId="1E7B6CD2" w14:textId="77777777" w:rsidR="00EA1B51" w:rsidRPr="00AD1A51" w:rsidRDefault="00EA1B51" w:rsidP="00EA1B51">
      <w:pPr>
        <w:rPr>
          <w:rFonts w:asciiTheme="minorHAnsi" w:hAnsiTheme="minorHAnsi"/>
          <w:b/>
          <w:bCs/>
          <w:u w:val="single"/>
          <w:lang w:val="en"/>
        </w:rPr>
      </w:pPr>
    </w:p>
    <w:p w14:paraId="52FAD3A3" w14:textId="77777777" w:rsidR="00AD1A51" w:rsidRDefault="00AD1A51" w:rsidP="00EA1B51">
      <w:pPr>
        <w:rPr>
          <w:rFonts w:asciiTheme="minorHAnsi" w:hAnsiTheme="minorHAnsi"/>
          <w:b/>
          <w:bCs/>
          <w:u w:val="single"/>
          <w:lang w:val="en"/>
        </w:rPr>
      </w:pPr>
    </w:p>
    <w:p w14:paraId="0D5CF219" w14:textId="77777777" w:rsidR="00AD1A51" w:rsidRDefault="00AD1A51" w:rsidP="00EA1B51">
      <w:pPr>
        <w:rPr>
          <w:rFonts w:asciiTheme="minorHAnsi" w:hAnsiTheme="minorHAnsi"/>
          <w:b/>
          <w:bCs/>
          <w:u w:val="single"/>
          <w:lang w:val="en"/>
        </w:rPr>
      </w:pPr>
    </w:p>
    <w:p w14:paraId="41C05EF5" w14:textId="77777777" w:rsidR="00AD1A51" w:rsidRDefault="00AD1A51" w:rsidP="00EA1B51">
      <w:pPr>
        <w:rPr>
          <w:rFonts w:asciiTheme="minorHAnsi" w:hAnsiTheme="minorHAnsi"/>
          <w:b/>
          <w:bCs/>
          <w:u w:val="single"/>
          <w:lang w:val="en"/>
        </w:rPr>
      </w:pPr>
    </w:p>
    <w:p w14:paraId="000A7ED9" w14:textId="77777777" w:rsidR="00EA1B51" w:rsidRPr="00AD1A51" w:rsidRDefault="00EA1B51" w:rsidP="00EA1B51">
      <w:pPr>
        <w:rPr>
          <w:rFonts w:asciiTheme="minorHAnsi" w:hAnsiTheme="minorHAnsi"/>
          <w:b/>
          <w:bCs/>
          <w:u w:val="single"/>
          <w:lang w:val="en"/>
        </w:rPr>
      </w:pPr>
      <w:r w:rsidRPr="00AD1A51">
        <w:rPr>
          <w:rFonts w:asciiTheme="minorHAnsi" w:hAnsiTheme="minorHAnsi"/>
          <w:b/>
          <w:bCs/>
          <w:u w:val="single"/>
          <w:lang w:val="en"/>
        </w:rPr>
        <w:lastRenderedPageBreak/>
        <w:t>Gold Partnership - $750</w:t>
      </w:r>
    </w:p>
    <w:p w14:paraId="2DB0F40B"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Booth location at annual meeting</w:t>
      </w:r>
    </w:p>
    <w:p w14:paraId="788F2016"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Double booth space ( 2 skirted tables, with electricity)</w:t>
      </w:r>
    </w:p>
    <w:p w14:paraId="25CEEE85"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Mailing list of meeting attendees</w:t>
      </w:r>
    </w:p>
    <w:p w14:paraId="0EA127FB"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Insert in symposium registration packet (provided by partner)</w:t>
      </w:r>
    </w:p>
    <w:p w14:paraId="57877C7C"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 xml:space="preserve">Logo and name on ATAF sponsorship banner located in check-in area (provided by ATAF). </w:t>
      </w:r>
    </w:p>
    <w:p w14:paraId="03BF72A6"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Photo with ATAF President and Corporate Sponsorship Chairman at sponsor booth. Photo will be placed on ATAF Sponsorship/PR webpage.</w:t>
      </w:r>
    </w:p>
    <w:p w14:paraId="629DF65C"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Single opportunity within the year for sponsor specific advertising through ATAF social media networks.</w:t>
      </w:r>
    </w:p>
    <w:p w14:paraId="61012021"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Includes 2 luncheon ticket (additional tickets can be purchased at $35)</w:t>
      </w:r>
    </w:p>
    <w:p w14:paraId="033A83BC" w14:textId="77777777" w:rsidR="00EA1B51" w:rsidRPr="00AD1A51" w:rsidRDefault="00EA1B51" w:rsidP="00EA1B51">
      <w:pPr>
        <w:spacing w:before="100" w:beforeAutospacing="1" w:after="100" w:afterAutospacing="1"/>
        <w:rPr>
          <w:rFonts w:asciiTheme="minorHAnsi" w:hAnsiTheme="minorHAnsi"/>
          <w:b/>
          <w:bCs/>
          <w:u w:val="single"/>
          <w:lang w:val="en"/>
        </w:rPr>
      </w:pPr>
      <w:r w:rsidRPr="00AD1A51">
        <w:rPr>
          <w:rFonts w:asciiTheme="minorHAnsi" w:hAnsiTheme="minorHAnsi"/>
          <w:b/>
          <w:bCs/>
          <w:u w:val="single"/>
          <w:lang w:val="en"/>
        </w:rPr>
        <w:t>Silver Partnership $400</w:t>
      </w:r>
    </w:p>
    <w:p w14:paraId="76DC6C6E"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Booth location at annual meeting</w:t>
      </w:r>
    </w:p>
    <w:p w14:paraId="0138AD74"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Single booth space (1 skirted table)</w:t>
      </w:r>
    </w:p>
    <w:p w14:paraId="7662FE80"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 xml:space="preserve">Name listed on ATAF sponsorship banner located in check-in area (provided by ATAF). </w:t>
      </w:r>
    </w:p>
    <w:p w14:paraId="4ECA59A7"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Photo with ATAF President and Corporate Sponsorship Chairman at sponsor booth. Photo will be placed on ATAF Sponsorship/PR webpage.</w:t>
      </w:r>
    </w:p>
    <w:p w14:paraId="43DE494A"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Includes 1 luncheon ticket (additional tickets can be purchased at $35)</w:t>
      </w:r>
    </w:p>
    <w:p w14:paraId="41AE6BC2" w14:textId="7B95FA0A" w:rsidR="00EA1B51" w:rsidRPr="00AD1A51" w:rsidRDefault="00EA1B51" w:rsidP="00EA1B51">
      <w:pPr>
        <w:spacing w:line="276" w:lineRule="auto"/>
        <w:rPr>
          <w:rFonts w:asciiTheme="minorHAnsi" w:hAnsiTheme="minorHAnsi"/>
          <w:b/>
          <w:bCs/>
          <w:lang w:val="en"/>
        </w:rPr>
      </w:pPr>
      <w:r w:rsidRPr="00AD1A51">
        <w:rPr>
          <w:rFonts w:asciiTheme="minorHAnsi" w:hAnsiTheme="minorHAnsi"/>
          <w:b/>
          <w:bCs/>
          <w:lang w:val="en"/>
        </w:rPr>
        <w:t>ATAF Athletic Trainer of the Year Award - $</w:t>
      </w:r>
      <w:r w:rsidR="007B4076">
        <w:rPr>
          <w:rFonts w:asciiTheme="minorHAnsi" w:hAnsiTheme="minorHAnsi"/>
          <w:b/>
          <w:bCs/>
          <w:lang w:val="en"/>
        </w:rPr>
        <w:t>300</w:t>
      </w:r>
    </w:p>
    <w:p w14:paraId="5B68BD14" w14:textId="28D92648" w:rsidR="00EA1B51" w:rsidRPr="00AD1A51" w:rsidRDefault="00D90A31" w:rsidP="00EA1B51">
      <w:pPr>
        <w:numPr>
          <w:ilvl w:val="0"/>
          <w:numId w:val="4"/>
        </w:numPr>
        <w:spacing w:line="276" w:lineRule="auto"/>
        <w:rPr>
          <w:rFonts w:asciiTheme="minorHAnsi" w:hAnsiTheme="minorHAnsi"/>
          <w:bCs/>
          <w:lang w:val="en"/>
        </w:rPr>
      </w:pPr>
      <w:r>
        <w:rPr>
          <w:rFonts w:asciiTheme="minorHAnsi" w:hAnsiTheme="minorHAnsi"/>
          <w:bCs/>
          <w:lang w:val="en"/>
        </w:rPr>
        <w:t>Exclusive provider of the 2019</w:t>
      </w:r>
      <w:r w:rsidR="00EA1B51" w:rsidRPr="00AD1A51">
        <w:rPr>
          <w:rFonts w:asciiTheme="minorHAnsi" w:hAnsiTheme="minorHAnsi"/>
          <w:bCs/>
          <w:lang w:val="en"/>
        </w:rPr>
        <w:t xml:space="preserve"> ATAF Athletic Trainer of the Year Award</w:t>
      </w:r>
    </w:p>
    <w:p w14:paraId="5C2A8CAB" w14:textId="77777777" w:rsidR="00EA1B51" w:rsidRPr="00AD1A51" w:rsidRDefault="00EA1B51" w:rsidP="00EA1B51">
      <w:pPr>
        <w:numPr>
          <w:ilvl w:val="0"/>
          <w:numId w:val="4"/>
        </w:numPr>
        <w:spacing w:line="276" w:lineRule="auto"/>
        <w:rPr>
          <w:rFonts w:asciiTheme="minorHAnsi" w:hAnsiTheme="minorHAnsi"/>
          <w:bCs/>
          <w:lang w:val="en"/>
        </w:rPr>
      </w:pPr>
      <w:r w:rsidRPr="00AD1A51">
        <w:rPr>
          <w:rFonts w:asciiTheme="minorHAnsi" w:hAnsiTheme="minorHAnsi"/>
          <w:bCs/>
          <w:lang w:val="en"/>
        </w:rPr>
        <w:t>Name/Logo on Award</w:t>
      </w:r>
    </w:p>
    <w:p w14:paraId="6763653E" w14:textId="77777777" w:rsidR="00EA1B51" w:rsidRPr="00AD1A51" w:rsidRDefault="00EA1B51" w:rsidP="00EA1B51">
      <w:pPr>
        <w:numPr>
          <w:ilvl w:val="0"/>
          <w:numId w:val="4"/>
        </w:numPr>
        <w:spacing w:line="276" w:lineRule="auto"/>
        <w:rPr>
          <w:rFonts w:asciiTheme="minorHAnsi" w:hAnsiTheme="minorHAnsi"/>
          <w:bCs/>
          <w:lang w:val="en"/>
        </w:rPr>
      </w:pPr>
      <w:r w:rsidRPr="00AD1A51">
        <w:rPr>
          <w:rFonts w:asciiTheme="minorHAnsi" w:hAnsiTheme="minorHAnsi"/>
          <w:bCs/>
          <w:lang w:val="en"/>
        </w:rPr>
        <w:t>Spokesman of sponsor to present the award</w:t>
      </w:r>
    </w:p>
    <w:p w14:paraId="6B2FF5A7" w14:textId="77777777" w:rsidR="00EA1B51" w:rsidRPr="00AD1A51" w:rsidRDefault="00EA1B51" w:rsidP="00EA1B51">
      <w:pPr>
        <w:numPr>
          <w:ilvl w:val="0"/>
          <w:numId w:val="4"/>
        </w:numPr>
        <w:spacing w:line="276" w:lineRule="auto"/>
        <w:rPr>
          <w:rFonts w:asciiTheme="minorHAnsi" w:hAnsiTheme="minorHAnsi"/>
          <w:bCs/>
          <w:lang w:val="en"/>
        </w:rPr>
      </w:pPr>
      <w:r w:rsidRPr="00AD1A51">
        <w:rPr>
          <w:rFonts w:asciiTheme="minorHAnsi" w:hAnsiTheme="minorHAnsi"/>
          <w:bCs/>
          <w:lang w:val="en"/>
        </w:rPr>
        <w:t xml:space="preserve">Name/Logo placed on power point slide during presenation. </w:t>
      </w:r>
    </w:p>
    <w:p w14:paraId="29F00AB8" w14:textId="77777777" w:rsidR="00EA1B51" w:rsidRPr="00AD1A51" w:rsidRDefault="00EA1B51" w:rsidP="00EA1B51">
      <w:pPr>
        <w:numPr>
          <w:ilvl w:val="0"/>
          <w:numId w:val="4"/>
        </w:numPr>
        <w:spacing w:line="276" w:lineRule="auto"/>
        <w:rPr>
          <w:rFonts w:asciiTheme="minorHAnsi" w:hAnsiTheme="minorHAnsi"/>
          <w:bCs/>
          <w:lang w:val="en"/>
        </w:rPr>
      </w:pPr>
      <w:r w:rsidRPr="00AD1A51">
        <w:rPr>
          <w:rFonts w:asciiTheme="minorHAnsi" w:hAnsiTheme="minorHAnsi"/>
          <w:bCs/>
          <w:lang w:val="en"/>
        </w:rPr>
        <w:t>Photo with award winner, sponsor and president</w:t>
      </w:r>
    </w:p>
    <w:p w14:paraId="78D802D7" w14:textId="77777777" w:rsidR="00EA1B51" w:rsidRPr="00AD1A51" w:rsidRDefault="00EA1B51" w:rsidP="00EA1B51">
      <w:pPr>
        <w:numPr>
          <w:ilvl w:val="0"/>
          <w:numId w:val="4"/>
        </w:numPr>
        <w:spacing w:line="276" w:lineRule="auto"/>
        <w:rPr>
          <w:rFonts w:asciiTheme="minorHAnsi" w:hAnsiTheme="minorHAnsi"/>
          <w:bCs/>
          <w:lang w:val="en"/>
        </w:rPr>
      </w:pPr>
      <w:r w:rsidRPr="00AD1A51">
        <w:rPr>
          <w:rFonts w:asciiTheme="minorHAnsi" w:hAnsiTheme="minorHAnsi"/>
          <w:bCs/>
          <w:lang w:val="en"/>
        </w:rPr>
        <w:t>Photo placed on ATAF social media, website, e-blasts</w:t>
      </w:r>
    </w:p>
    <w:p w14:paraId="11F1F5AF" w14:textId="77777777" w:rsidR="00EA1B51" w:rsidRPr="00AD1A51" w:rsidRDefault="00EA1B51" w:rsidP="00EA1B51">
      <w:pPr>
        <w:numPr>
          <w:ilvl w:val="0"/>
          <w:numId w:val="4"/>
        </w:numPr>
        <w:spacing w:line="276" w:lineRule="auto"/>
        <w:rPr>
          <w:rFonts w:asciiTheme="minorHAnsi" w:hAnsiTheme="minorHAnsi"/>
          <w:bCs/>
          <w:lang w:val="en"/>
        </w:rPr>
      </w:pPr>
      <w:r w:rsidRPr="00AD1A51">
        <w:rPr>
          <w:rFonts w:asciiTheme="minorHAnsi" w:hAnsiTheme="minorHAnsi"/>
          <w:bCs/>
          <w:lang w:val="en"/>
        </w:rPr>
        <w:t xml:space="preserve">Photo sent to NATA for submission to NATA News under district highlights. </w:t>
      </w:r>
    </w:p>
    <w:p w14:paraId="0A6AEC8E" w14:textId="77777777" w:rsidR="00737847" w:rsidRPr="00AD1A51" w:rsidRDefault="00737847" w:rsidP="00737847">
      <w:pPr>
        <w:spacing w:line="276" w:lineRule="auto"/>
        <w:rPr>
          <w:rFonts w:asciiTheme="minorHAnsi" w:hAnsiTheme="minorHAnsi"/>
          <w:b/>
          <w:bCs/>
          <w:lang w:val="en"/>
        </w:rPr>
      </w:pPr>
    </w:p>
    <w:p w14:paraId="34BBC845" w14:textId="77777777" w:rsidR="00737847" w:rsidRPr="00AD1A51" w:rsidRDefault="00737847" w:rsidP="00737847">
      <w:pPr>
        <w:spacing w:line="276" w:lineRule="auto"/>
        <w:rPr>
          <w:rFonts w:asciiTheme="minorHAnsi" w:hAnsiTheme="minorHAnsi"/>
          <w:b/>
          <w:bCs/>
          <w:lang w:val="en"/>
        </w:rPr>
      </w:pPr>
      <w:r w:rsidRPr="00AD1A51">
        <w:rPr>
          <w:rFonts w:asciiTheme="minorHAnsi" w:hAnsiTheme="minorHAnsi"/>
          <w:b/>
          <w:bCs/>
          <w:lang w:val="en"/>
        </w:rPr>
        <w:t xml:space="preserve">Exclusive Break Sponsor – ATAF Symposium Break Sponsorship - $250 per break </w:t>
      </w:r>
    </w:p>
    <w:p w14:paraId="22FEC5CD" w14:textId="77777777" w:rsidR="00737847" w:rsidRPr="00AD1A51" w:rsidRDefault="00737847" w:rsidP="00737847">
      <w:pPr>
        <w:numPr>
          <w:ilvl w:val="0"/>
          <w:numId w:val="3"/>
        </w:numPr>
        <w:spacing w:line="276" w:lineRule="auto"/>
        <w:rPr>
          <w:rFonts w:asciiTheme="minorHAnsi" w:hAnsiTheme="minorHAnsi"/>
          <w:bCs/>
          <w:lang w:val="en"/>
        </w:rPr>
      </w:pPr>
      <w:r w:rsidRPr="00AD1A51">
        <w:rPr>
          <w:rFonts w:asciiTheme="minorHAnsi" w:hAnsiTheme="minorHAnsi"/>
          <w:bCs/>
          <w:lang w:val="en"/>
        </w:rPr>
        <w:t xml:space="preserve">Oral announcement from main podium prior to break. </w:t>
      </w:r>
    </w:p>
    <w:p w14:paraId="22F70EEF" w14:textId="77777777" w:rsidR="00737847" w:rsidRPr="00AD1A51" w:rsidRDefault="00737847" w:rsidP="00737847">
      <w:pPr>
        <w:numPr>
          <w:ilvl w:val="0"/>
          <w:numId w:val="3"/>
        </w:numPr>
        <w:spacing w:line="276" w:lineRule="auto"/>
        <w:rPr>
          <w:rFonts w:asciiTheme="minorHAnsi" w:hAnsiTheme="minorHAnsi"/>
          <w:bCs/>
          <w:lang w:val="en"/>
        </w:rPr>
      </w:pPr>
      <w:r w:rsidRPr="00AD1A51">
        <w:rPr>
          <w:rFonts w:asciiTheme="minorHAnsi" w:hAnsiTheme="minorHAnsi"/>
          <w:bCs/>
          <w:lang w:val="en"/>
        </w:rPr>
        <w:t>Small signage on snack tables on silver table stands (approx. 5 signs)</w:t>
      </w:r>
    </w:p>
    <w:p w14:paraId="7B04A8E8" w14:textId="77777777" w:rsidR="00737847" w:rsidRPr="00AD1A51" w:rsidRDefault="00737847" w:rsidP="00737847">
      <w:pPr>
        <w:numPr>
          <w:ilvl w:val="0"/>
          <w:numId w:val="3"/>
        </w:numPr>
        <w:spacing w:line="276" w:lineRule="auto"/>
        <w:rPr>
          <w:rFonts w:asciiTheme="minorHAnsi" w:hAnsiTheme="minorHAnsi"/>
          <w:bCs/>
          <w:lang w:val="en"/>
        </w:rPr>
      </w:pPr>
      <w:r w:rsidRPr="00AD1A51">
        <w:rPr>
          <w:rFonts w:asciiTheme="minorHAnsi" w:hAnsiTheme="minorHAnsi"/>
          <w:bCs/>
          <w:lang w:val="en"/>
        </w:rPr>
        <w:t xml:space="preserve">Allowed to place banner on front of table or on stand next to break table. </w:t>
      </w:r>
    </w:p>
    <w:p w14:paraId="7CD0D46C" w14:textId="77777777" w:rsidR="00EA1B51" w:rsidRPr="00AD1A51" w:rsidRDefault="00EA1B51" w:rsidP="00EA1B51">
      <w:pPr>
        <w:spacing w:before="100" w:beforeAutospacing="1" w:after="100" w:afterAutospacing="1"/>
        <w:rPr>
          <w:rFonts w:asciiTheme="minorHAnsi" w:hAnsiTheme="minorHAnsi"/>
          <w:b/>
          <w:bCs/>
          <w:lang w:val="en"/>
        </w:rPr>
      </w:pPr>
      <w:r w:rsidRPr="00AD1A51">
        <w:rPr>
          <w:rFonts w:asciiTheme="minorHAnsi" w:hAnsiTheme="minorHAnsi"/>
          <w:b/>
          <w:bCs/>
          <w:lang w:val="en"/>
        </w:rPr>
        <w:t>Symposium Insert $175</w:t>
      </w:r>
    </w:p>
    <w:p w14:paraId="72723515"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Insert in symposium registration packet (provided by partner)</w:t>
      </w:r>
    </w:p>
    <w:p w14:paraId="226B5E97" w14:textId="77777777" w:rsidR="00EA1B51" w:rsidRPr="00AD1A51" w:rsidRDefault="00EA1B51" w:rsidP="00EA1B51">
      <w:pPr>
        <w:numPr>
          <w:ilvl w:val="0"/>
          <w:numId w:val="1"/>
        </w:numPr>
        <w:spacing w:before="100" w:beforeAutospacing="1" w:after="100" w:afterAutospacing="1" w:line="276" w:lineRule="auto"/>
        <w:rPr>
          <w:rFonts w:asciiTheme="minorHAnsi" w:hAnsiTheme="minorHAnsi"/>
          <w:bCs/>
          <w:lang w:val="en"/>
        </w:rPr>
      </w:pPr>
      <w:r w:rsidRPr="00AD1A51">
        <w:rPr>
          <w:rFonts w:asciiTheme="minorHAnsi" w:hAnsiTheme="minorHAnsi"/>
          <w:bCs/>
          <w:lang w:val="en"/>
        </w:rPr>
        <w:t>Approximately 300 registration bags.</w:t>
      </w:r>
    </w:p>
    <w:p w14:paraId="4B22F758" w14:textId="77777777" w:rsidR="00EA1B51" w:rsidRPr="00AD1A51" w:rsidRDefault="00EA1B51" w:rsidP="00EA1B51">
      <w:pPr>
        <w:pStyle w:val="NormalWeb"/>
        <w:ind w:left="720" w:hanging="720"/>
        <w:jc w:val="center"/>
        <w:rPr>
          <w:rStyle w:val="Strong"/>
          <w:rFonts w:asciiTheme="minorHAnsi" w:hAnsiTheme="minorHAnsi"/>
          <w:lang w:val="en"/>
        </w:rPr>
      </w:pPr>
      <w:r w:rsidRPr="00AD1A51">
        <w:rPr>
          <w:rStyle w:val="Strong"/>
          <w:rFonts w:asciiTheme="minorHAnsi" w:hAnsiTheme="minorHAnsi"/>
          <w:lang w:val="en"/>
        </w:rPr>
        <w:lastRenderedPageBreak/>
        <w:t>ATAF Corporate Partnership Registration Form</w:t>
      </w:r>
    </w:p>
    <w:p w14:paraId="1777C0D7"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Company Name: _________________________________________________________</w:t>
      </w:r>
    </w:p>
    <w:p w14:paraId="682DB1B9"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Contact Person: _________________________________________________________</w:t>
      </w:r>
    </w:p>
    <w:p w14:paraId="3C07FA32"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Contact Phone #: ____________________Contact Email: _______________________</w:t>
      </w:r>
    </w:p>
    <w:p w14:paraId="191630E6"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Company Address:_______________________________________________________</w:t>
      </w:r>
    </w:p>
    <w:p w14:paraId="035EAE24"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City:______________________________ State: ______   Zip: ____________________</w:t>
      </w:r>
    </w:p>
    <w:p w14:paraId="7EACA845" w14:textId="4FB3472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Name of Person(s) attending the symposium: ________________________________________________________________________</w:t>
      </w:r>
    </w:p>
    <w:p w14:paraId="40C06676"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Website of Company: ____________________________________________________</w:t>
      </w:r>
    </w:p>
    <w:p w14:paraId="30279F66" w14:textId="77777777"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Partnership Level:  (Please check one)</w:t>
      </w:r>
    </w:p>
    <w:p w14:paraId="7B1AE06C" w14:textId="43A64C11" w:rsidR="00EA1B51" w:rsidRPr="00AD1A51" w:rsidRDefault="00EA1B51" w:rsidP="00EA1B51">
      <w:pPr>
        <w:pStyle w:val="NormalWeb"/>
        <w:numPr>
          <w:ilvl w:val="0"/>
          <w:numId w:val="5"/>
        </w:numPr>
        <w:rPr>
          <w:rStyle w:val="Strong"/>
          <w:rFonts w:asciiTheme="minorHAnsi" w:hAnsiTheme="minorHAnsi"/>
          <w:lang w:val="en"/>
        </w:rPr>
      </w:pPr>
      <w:r w:rsidRPr="00AD1A51">
        <w:rPr>
          <w:rStyle w:val="Strong"/>
          <w:rFonts w:asciiTheme="minorHAnsi" w:hAnsiTheme="minorHAnsi"/>
          <w:lang w:val="en"/>
        </w:rPr>
        <w:t>Platinum Partnership – ATAF Luncheon - $</w:t>
      </w:r>
      <w:r w:rsidR="007B4076">
        <w:rPr>
          <w:rStyle w:val="Strong"/>
          <w:rFonts w:asciiTheme="minorHAnsi" w:hAnsiTheme="minorHAnsi"/>
          <w:lang w:val="en"/>
        </w:rPr>
        <w:t>2500</w:t>
      </w:r>
    </w:p>
    <w:p w14:paraId="084DA225" w14:textId="77777777" w:rsidR="00EA1B51" w:rsidRPr="00AD1A51" w:rsidRDefault="00EA1B51" w:rsidP="00EA1B51">
      <w:pPr>
        <w:pStyle w:val="NormalWeb"/>
        <w:numPr>
          <w:ilvl w:val="0"/>
          <w:numId w:val="5"/>
        </w:numPr>
        <w:rPr>
          <w:rStyle w:val="Strong"/>
          <w:rFonts w:asciiTheme="minorHAnsi" w:hAnsiTheme="minorHAnsi"/>
          <w:lang w:val="en"/>
        </w:rPr>
      </w:pPr>
      <w:r w:rsidRPr="00AD1A51">
        <w:rPr>
          <w:rStyle w:val="Strong"/>
          <w:rFonts w:asciiTheme="minorHAnsi" w:hAnsiTheme="minorHAnsi"/>
          <w:lang w:val="en"/>
        </w:rPr>
        <w:t>Gold Partnership  $750</w:t>
      </w:r>
    </w:p>
    <w:p w14:paraId="2552219C" w14:textId="77777777" w:rsidR="00EA1B51" w:rsidRPr="00AD1A51" w:rsidRDefault="00EA1B51" w:rsidP="00EA1B51">
      <w:pPr>
        <w:pStyle w:val="NormalWeb"/>
        <w:numPr>
          <w:ilvl w:val="0"/>
          <w:numId w:val="5"/>
        </w:numPr>
        <w:rPr>
          <w:rStyle w:val="Strong"/>
          <w:rFonts w:asciiTheme="minorHAnsi" w:hAnsiTheme="minorHAnsi"/>
          <w:lang w:val="en"/>
        </w:rPr>
      </w:pPr>
      <w:r w:rsidRPr="00AD1A51">
        <w:rPr>
          <w:rStyle w:val="Strong"/>
          <w:rFonts w:asciiTheme="minorHAnsi" w:hAnsiTheme="minorHAnsi"/>
          <w:lang w:val="en"/>
        </w:rPr>
        <w:t>Silver Partnership  $400</w:t>
      </w:r>
    </w:p>
    <w:p w14:paraId="5AE0320A" w14:textId="77777777" w:rsidR="00737847" w:rsidRPr="00AD1A51" w:rsidRDefault="00737847" w:rsidP="00EA1B51">
      <w:pPr>
        <w:pStyle w:val="NormalWeb"/>
        <w:numPr>
          <w:ilvl w:val="0"/>
          <w:numId w:val="5"/>
        </w:numPr>
        <w:rPr>
          <w:rStyle w:val="Strong"/>
          <w:rFonts w:asciiTheme="minorHAnsi" w:hAnsiTheme="minorHAnsi"/>
          <w:lang w:val="en"/>
        </w:rPr>
      </w:pPr>
      <w:r w:rsidRPr="00AD1A51">
        <w:rPr>
          <w:rStyle w:val="Strong"/>
          <w:rFonts w:asciiTheme="minorHAnsi" w:hAnsiTheme="minorHAnsi"/>
          <w:lang w:val="en"/>
        </w:rPr>
        <w:t>ATAF AT of the Year Award - $300</w:t>
      </w:r>
    </w:p>
    <w:p w14:paraId="65EC97B3" w14:textId="77777777" w:rsidR="00EA1B51" w:rsidRPr="00AD1A51" w:rsidRDefault="00EA1B51" w:rsidP="00737847">
      <w:pPr>
        <w:pStyle w:val="NormalWeb"/>
        <w:numPr>
          <w:ilvl w:val="0"/>
          <w:numId w:val="5"/>
        </w:numPr>
        <w:rPr>
          <w:rStyle w:val="Strong"/>
          <w:rFonts w:asciiTheme="minorHAnsi" w:hAnsiTheme="minorHAnsi"/>
          <w:lang w:val="en"/>
        </w:rPr>
      </w:pPr>
      <w:r w:rsidRPr="00AD1A51">
        <w:rPr>
          <w:rStyle w:val="Strong"/>
          <w:rFonts w:asciiTheme="minorHAnsi" w:hAnsiTheme="minorHAnsi"/>
          <w:lang w:val="en"/>
        </w:rPr>
        <w:t>Exclusive Break Sponsor - $250</w:t>
      </w:r>
    </w:p>
    <w:p w14:paraId="4084A7B6" w14:textId="77777777" w:rsidR="00EA1B51" w:rsidRDefault="00EA1B51" w:rsidP="00EA1B51">
      <w:pPr>
        <w:pStyle w:val="NormalWeb"/>
        <w:numPr>
          <w:ilvl w:val="0"/>
          <w:numId w:val="5"/>
        </w:numPr>
        <w:rPr>
          <w:rStyle w:val="Strong"/>
          <w:rFonts w:asciiTheme="minorHAnsi" w:hAnsiTheme="minorHAnsi"/>
          <w:lang w:val="en"/>
        </w:rPr>
      </w:pPr>
      <w:r w:rsidRPr="00AD1A51">
        <w:rPr>
          <w:rStyle w:val="Strong"/>
          <w:rFonts w:asciiTheme="minorHAnsi" w:hAnsiTheme="minorHAnsi"/>
          <w:lang w:val="en"/>
        </w:rPr>
        <w:t>Symposium Insert  $175</w:t>
      </w:r>
    </w:p>
    <w:p w14:paraId="2153BDE5" w14:textId="1BEA6F81" w:rsidR="00B71E63" w:rsidRPr="00AD1A51" w:rsidRDefault="00B71E63" w:rsidP="00EA1B51">
      <w:pPr>
        <w:pStyle w:val="NormalWeb"/>
        <w:numPr>
          <w:ilvl w:val="0"/>
          <w:numId w:val="5"/>
        </w:numPr>
        <w:rPr>
          <w:rStyle w:val="Strong"/>
          <w:rFonts w:asciiTheme="minorHAnsi" w:hAnsiTheme="minorHAnsi"/>
          <w:lang w:val="en"/>
        </w:rPr>
      </w:pPr>
      <w:r>
        <w:rPr>
          <w:rStyle w:val="Strong"/>
          <w:rFonts w:asciiTheme="minorHAnsi" w:hAnsiTheme="minorHAnsi"/>
          <w:lang w:val="en"/>
        </w:rPr>
        <w:t>Registration Bags – waives Silver Partnership fee</w:t>
      </w:r>
    </w:p>
    <w:p w14:paraId="3C22CA5B" w14:textId="0C611408"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 xml:space="preserve">Agreement: Platinum Partnership levels are first come, first serve.  Sponsorship confirmation is finalized when payment is made in full. </w:t>
      </w:r>
      <w:r w:rsidR="00737847" w:rsidRPr="00AD1A51">
        <w:rPr>
          <w:rStyle w:val="Strong"/>
          <w:rFonts w:asciiTheme="minorHAnsi" w:hAnsiTheme="minorHAnsi"/>
          <w:lang w:val="en"/>
        </w:rPr>
        <w:t xml:space="preserve"> </w:t>
      </w:r>
      <w:r w:rsidRPr="00AD1A51">
        <w:rPr>
          <w:rStyle w:val="Strong"/>
          <w:rFonts w:asciiTheme="minorHAnsi" w:hAnsiTheme="minorHAnsi"/>
          <w:lang w:val="en"/>
        </w:rPr>
        <w:t>Attendee numbers are an estimate based on statistics of the last 3 years.</w:t>
      </w:r>
      <w:r w:rsidR="00125646" w:rsidRPr="00AD1A51">
        <w:rPr>
          <w:rStyle w:val="Strong"/>
          <w:rFonts w:asciiTheme="minorHAnsi" w:hAnsiTheme="minorHAnsi"/>
          <w:lang w:val="en"/>
        </w:rPr>
        <w:t xml:space="preserve">  This agreement is for the </w:t>
      </w:r>
      <w:r w:rsidR="00945893">
        <w:rPr>
          <w:rStyle w:val="Strong"/>
          <w:rFonts w:asciiTheme="minorHAnsi" w:hAnsiTheme="minorHAnsi"/>
          <w:lang w:val="en"/>
        </w:rPr>
        <w:t>2020/2021</w:t>
      </w:r>
      <w:r w:rsidRPr="00AD1A51">
        <w:rPr>
          <w:rStyle w:val="Strong"/>
          <w:rFonts w:asciiTheme="minorHAnsi" w:hAnsiTheme="minorHAnsi"/>
          <w:lang w:val="en"/>
        </w:rPr>
        <w:t xml:space="preserve"> </w:t>
      </w:r>
      <w:r w:rsidR="00737847" w:rsidRPr="00AD1A51">
        <w:rPr>
          <w:rStyle w:val="Strong"/>
          <w:rFonts w:asciiTheme="minorHAnsi" w:hAnsiTheme="minorHAnsi"/>
          <w:lang w:val="en"/>
        </w:rPr>
        <w:t>sponsorship</w:t>
      </w:r>
      <w:r w:rsidRPr="00AD1A51">
        <w:rPr>
          <w:rStyle w:val="Strong"/>
          <w:rFonts w:asciiTheme="minorHAnsi" w:hAnsiTheme="minorHAnsi"/>
          <w:lang w:val="en"/>
        </w:rPr>
        <w:t xml:space="preserve"> season.  Sponsorship starts June </w:t>
      </w:r>
      <w:r w:rsidR="00AD1A51" w:rsidRPr="00AD1A51">
        <w:rPr>
          <w:rStyle w:val="Strong"/>
          <w:rFonts w:asciiTheme="minorHAnsi" w:hAnsiTheme="minorHAnsi"/>
          <w:lang w:val="en"/>
        </w:rPr>
        <w:t>1</w:t>
      </w:r>
      <w:r w:rsidR="00AD1A51" w:rsidRPr="00AD1A51">
        <w:rPr>
          <w:rStyle w:val="Strong"/>
          <w:rFonts w:asciiTheme="minorHAnsi" w:hAnsiTheme="minorHAnsi"/>
          <w:vertAlign w:val="superscript"/>
          <w:lang w:val="en"/>
        </w:rPr>
        <w:t>st,</w:t>
      </w:r>
      <w:r w:rsidR="00125646" w:rsidRPr="00AD1A51">
        <w:rPr>
          <w:rStyle w:val="Strong"/>
          <w:rFonts w:asciiTheme="minorHAnsi" w:hAnsiTheme="minorHAnsi"/>
          <w:lang w:val="en"/>
        </w:rPr>
        <w:t xml:space="preserve"> </w:t>
      </w:r>
      <w:r w:rsidR="007B4076" w:rsidRPr="00AD1A51">
        <w:rPr>
          <w:rStyle w:val="Strong"/>
          <w:rFonts w:asciiTheme="minorHAnsi" w:hAnsiTheme="minorHAnsi"/>
          <w:lang w:val="en"/>
        </w:rPr>
        <w:t>201</w:t>
      </w:r>
      <w:r w:rsidR="00945893">
        <w:rPr>
          <w:rStyle w:val="Strong"/>
          <w:rFonts w:asciiTheme="minorHAnsi" w:hAnsiTheme="minorHAnsi"/>
          <w:lang w:val="en"/>
        </w:rPr>
        <w:t>20</w:t>
      </w:r>
      <w:r w:rsidR="007B4076" w:rsidRPr="00AD1A51">
        <w:rPr>
          <w:rStyle w:val="Strong"/>
          <w:rFonts w:asciiTheme="minorHAnsi" w:hAnsiTheme="minorHAnsi"/>
          <w:lang w:val="en"/>
        </w:rPr>
        <w:t xml:space="preserve"> </w:t>
      </w:r>
      <w:r w:rsidRPr="00AD1A51">
        <w:rPr>
          <w:rStyle w:val="Strong"/>
          <w:rFonts w:asciiTheme="minorHAnsi" w:hAnsiTheme="minorHAnsi"/>
          <w:lang w:val="en"/>
        </w:rPr>
        <w:t>and concludes May 31</w:t>
      </w:r>
      <w:r w:rsidRPr="00AD1A51">
        <w:rPr>
          <w:rStyle w:val="Strong"/>
          <w:rFonts w:asciiTheme="minorHAnsi" w:hAnsiTheme="minorHAnsi"/>
          <w:vertAlign w:val="superscript"/>
          <w:lang w:val="en"/>
        </w:rPr>
        <w:t>st</w:t>
      </w:r>
      <w:r w:rsidR="00945893">
        <w:rPr>
          <w:rStyle w:val="Strong"/>
          <w:rFonts w:asciiTheme="minorHAnsi" w:hAnsiTheme="minorHAnsi"/>
          <w:lang w:val="en"/>
        </w:rPr>
        <w:t>, 2021</w:t>
      </w:r>
      <w:r w:rsidRPr="00AD1A51">
        <w:rPr>
          <w:rStyle w:val="Strong"/>
          <w:rFonts w:asciiTheme="minorHAnsi" w:hAnsiTheme="minorHAnsi"/>
          <w:lang w:val="en"/>
        </w:rPr>
        <w:t xml:space="preserve">. Per sponsorship </w:t>
      </w:r>
      <w:r w:rsidR="00737847" w:rsidRPr="00AD1A51">
        <w:rPr>
          <w:rStyle w:val="Strong"/>
          <w:rFonts w:asciiTheme="minorHAnsi" w:hAnsiTheme="minorHAnsi"/>
          <w:lang w:val="en"/>
        </w:rPr>
        <w:t>agreements</w:t>
      </w:r>
      <w:r w:rsidRPr="00AD1A51">
        <w:rPr>
          <w:rStyle w:val="Strong"/>
          <w:rFonts w:asciiTheme="minorHAnsi" w:hAnsiTheme="minorHAnsi"/>
          <w:lang w:val="en"/>
        </w:rPr>
        <w:t>, in order to include sponsor logos in advertising, all logos must be recei</w:t>
      </w:r>
      <w:r w:rsidR="00737847" w:rsidRPr="00AD1A51">
        <w:rPr>
          <w:rStyle w:val="Strong"/>
          <w:rFonts w:asciiTheme="minorHAnsi" w:hAnsiTheme="minorHAnsi"/>
          <w:lang w:val="en"/>
        </w:rPr>
        <w:t>ved in proper format by May 15</w:t>
      </w:r>
      <w:r w:rsidR="00737847" w:rsidRPr="00AD1A51">
        <w:rPr>
          <w:rStyle w:val="Strong"/>
          <w:rFonts w:asciiTheme="minorHAnsi" w:hAnsiTheme="minorHAnsi"/>
          <w:vertAlign w:val="superscript"/>
          <w:lang w:val="en"/>
        </w:rPr>
        <w:t>th</w:t>
      </w:r>
      <w:r w:rsidR="00737847" w:rsidRPr="00AD1A51">
        <w:rPr>
          <w:rStyle w:val="Strong"/>
          <w:rFonts w:asciiTheme="minorHAnsi" w:hAnsiTheme="minorHAnsi"/>
          <w:lang w:val="en"/>
        </w:rPr>
        <w:t xml:space="preserve">, </w:t>
      </w:r>
      <w:r w:rsidR="00945893">
        <w:rPr>
          <w:rStyle w:val="Strong"/>
          <w:rFonts w:asciiTheme="minorHAnsi" w:hAnsiTheme="minorHAnsi"/>
          <w:lang w:val="en"/>
        </w:rPr>
        <w:t>2020</w:t>
      </w:r>
      <w:r w:rsidR="00737847" w:rsidRPr="00AD1A51">
        <w:rPr>
          <w:rStyle w:val="Strong"/>
          <w:rFonts w:asciiTheme="minorHAnsi" w:hAnsiTheme="minorHAnsi"/>
          <w:lang w:val="en"/>
        </w:rPr>
        <w:t>.</w:t>
      </w:r>
    </w:p>
    <w:p w14:paraId="1DB9EBB6" w14:textId="7255D65B"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Company Rep. Signature: ___________________</w:t>
      </w:r>
      <w:r w:rsidR="00065255">
        <w:rPr>
          <w:rStyle w:val="Strong"/>
          <w:rFonts w:asciiTheme="minorHAnsi" w:hAnsiTheme="minorHAnsi"/>
          <w:lang w:val="en"/>
        </w:rPr>
        <w:t>_________________ Date: _______</w:t>
      </w:r>
    </w:p>
    <w:p w14:paraId="0094791E" w14:textId="2A7D3242" w:rsidR="00EA1B51" w:rsidRPr="00AD1A51" w:rsidRDefault="00945893" w:rsidP="00EA1B51">
      <w:pPr>
        <w:pStyle w:val="NormalWeb"/>
        <w:rPr>
          <w:rStyle w:val="Strong"/>
          <w:rFonts w:asciiTheme="minorHAnsi" w:hAnsiTheme="minorHAnsi"/>
          <w:lang w:val="en"/>
        </w:rPr>
      </w:pPr>
      <w:r>
        <w:rPr>
          <w:rStyle w:val="Strong"/>
          <w:rFonts w:asciiTheme="minorHAnsi" w:hAnsiTheme="minorHAnsi"/>
          <w:lang w:val="en"/>
        </w:rPr>
        <w:t xml:space="preserve">ATAF Representative: </w:t>
      </w:r>
      <w:r w:rsidR="00B71E63">
        <w:rPr>
          <w:rStyle w:val="Strong"/>
          <w:rFonts w:asciiTheme="minorHAnsi" w:hAnsiTheme="minorHAnsi"/>
          <w:lang w:val="en"/>
        </w:rPr>
        <w:t>______</w:t>
      </w:r>
      <w:r>
        <w:rPr>
          <w:rStyle w:val="Strong"/>
          <w:rFonts w:asciiTheme="minorHAnsi" w:hAnsiTheme="minorHAnsi"/>
          <w:lang w:val="en"/>
        </w:rPr>
        <w:t>____</w:t>
      </w:r>
      <w:r w:rsidR="00EA1B51" w:rsidRPr="00AD1A51">
        <w:rPr>
          <w:rStyle w:val="Strong"/>
          <w:rFonts w:asciiTheme="minorHAnsi" w:hAnsiTheme="minorHAnsi"/>
          <w:lang w:val="en"/>
        </w:rPr>
        <w:t>______________________________ Date: _______</w:t>
      </w:r>
    </w:p>
    <w:p w14:paraId="547DD8C4" w14:textId="34A8368A" w:rsidR="00EA1B51" w:rsidRPr="00AD1A51" w:rsidRDefault="00EA1B51" w:rsidP="00EA1B51">
      <w:pPr>
        <w:pStyle w:val="NormalWeb"/>
        <w:rPr>
          <w:rStyle w:val="Strong"/>
          <w:rFonts w:asciiTheme="minorHAnsi" w:hAnsiTheme="minorHAnsi"/>
          <w:lang w:val="en"/>
        </w:rPr>
      </w:pPr>
      <w:r w:rsidRPr="00AD1A51">
        <w:rPr>
          <w:rStyle w:val="Strong"/>
          <w:rFonts w:asciiTheme="minorHAnsi" w:hAnsiTheme="minorHAnsi"/>
          <w:lang w:val="en"/>
        </w:rPr>
        <w:t>Please send payment to the following address</w:t>
      </w:r>
      <w:r w:rsidR="00FE5385">
        <w:rPr>
          <w:rStyle w:val="Strong"/>
          <w:rFonts w:asciiTheme="minorHAnsi" w:hAnsiTheme="minorHAnsi"/>
          <w:lang w:val="en"/>
        </w:rPr>
        <w:t xml:space="preserve"> and make check payable to “ATAF”</w:t>
      </w:r>
      <w:r w:rsidRPr="00AD1A51">
        <w:rPr>
          <w:rStyle w:val="Strong"/>
          <w:rFonts w:asciiTheme="minorHAnsi" w:hAnsiTheme="minorHAnsi"/>
          <w:lang w:val="en"/>
        </w:rPr>
        <w:t>:</w:t>
      </w:r>
    </w:p>
    <w:p w14:paraId="7AF1BA08" w14:textId="77777777" w:rsidR="00EA1B51" w:rsidRPr="00AD1A51" w:rsidRDefault="00EA1B51" w:rsidP="00EA1B51">
      <w:pPr>
        <w:rPr>
          <w:rFonts w:asciiTheme="minorHAnsi" w:hAnsiTheme="minorHAnsi"/>
          <w:b/>
        </w:rPr>
      </w:pPr>
      <w:r w:rsidRPr="00AD1A51">
        <w:rPr>
          <w:rFonts w:asciiTheme="minorHAnsi" w:hAnsiTheme="minorHAnsi"/>
          <w:b/>
        </w:rPr>
        <w:t>ATAF</w:t>
      </w:r>
    </w:p>
    <w:p w14:paraId="5A575E95" w14:textId="2225BB9B" w:rsidR="006E42EF" w:rsidRPr="00FE5385" w:rsidRDefault="008D35A1" w:rsidP="006E42EF">
      <w:pPr>
        <w:rPr>
          <w:rFonts w:asciiTheme="minorHAnsi" w:hAnsiTheme="minorHAnsi"/>
          <w:b/>
        </w:rPr>
      </w:pPr>
      <w:r w:rsidRPr="00FE5385">
        <w:rPr>
          <w:rFonts w:asciiTheme="minorHAnsi" w:hAnsiTheme="minorHAnsi"/>
          <w:b/>
        </w:rPr>
        <w:t xml:space="preserve">Attn: </w:t>
      </w:r>
      <w:r w:rsidR="00BB4269" w:rsidRPr="00FE5385">
        <w:rPr>
          <w:rFonts w:asciiTheme="minorHAnsi" w:hAnsiTheme="minorHAnsi"/>
          <w:b/>
        </w:rPr>
        <w:t>Miki Cuppett</w:t>
      </w:r>
    </w:p>
    <w:p w14:paraId="0252FC44" w14:textId="77777777" w:rsidR="00FE5385" w:rsidRPr="00FE5385" w:rsidRDefault="00FE5385" w:rsidP="00FE5385">
      <w:pPr>
        <w:rPr>
          <w:rFonts w:ascii="Calibri" w:eastAsia="Calibri" w:hAnsi="Calibri" w:cs="Calibri"/>
          <w:b/>
        </w:rPr>
      </w:pPr>
      <w:r w:rsidRPr="00FE5385">
        <w:rPr>
          <w:rFonts w:ascii="Calibri" w:eastAsia="Calibri" w:hAnsi="Calibri" w:cs="Calibri"/>
          <w:b/>
        </w:rPr>
        <w:t>PO Box 340654</w:t>
      </w:r>
    </w:p>
    <w:p w14:paraId="5B29864C" w14:textId="74FD1489" w:rsidR="00FE5385" w:rsidRPr="00FE5385" w:rsidRDefault="00FE5385" w:rsidP="006E42EF">
      <w:pPr>
        <w:rPr>
          <w:rFonts w:ascii="Calibri" w:eastAsia="Calibri" w:hAnsi="Calibri" w:cs="Calibri"/>
          <w:b/>
        </w:rPr>
      </w:pPr>
      <w:r w:rsidRPr="00FE5385">
        <w:rPr>
          <w:rFonts w:ascii="Calibri" w:eastAsia="Calibri" w:hAnsi="Calibri" w:cs="Calibri"/>
          <w:b/>
        </w:rPr>
        <w:t>Tampa, FL 33694</w:t>
      </w:r>
      <w:bookmarkStart w:id="0" w:name="_GoBack"/>
      <w:bookmarkEnd w:id="0"/>
    </w:p>
    <w:p w14:paraId="14E64496" w14:textId="77777777" w:rsidR="006E42EF" w:rsidRPr="00AD1A51" w:rsidRDefault="006E42EF" w:rsidP="006E42EF">
      <w:pPr>
        <w:rPr>
          <w:rFonts w:asciiTheme="minorHAnsi" w:hAnsiTheme="minorHAnsi"/>
          <w:b/>
        </w:rPr>
      </w:pPr>
    </w:p>
    <w:p w14:paraId="0AF90399" w14:textId="3B26B6B1" w:rsidR="008633A0" w:rsidRPr="00AD1A51" w:rsidRDefault="00EA1B51" w:rsidP="00AD1A51">
      <w:pPr>
        <w:jc w:val="center"/>
        <w:rPr>
          <w:rFonts w:asciiTheme="minorHAnsi" w:hAnsiTheme="minorHAnsi"/>
          <w:sz w:val="18"/>
          <w:szCs w:val="18"/>
        </w:rPr>
      </w:pPr>
      <w:r w:rsidRPr="00AD1A51">
        <w:rPr>
          <w:rFonts w:asciiTheme="minorHAnsi" w:hAnsiTheme="minorHAnsi"/>
          <w:b/>
          <w:sz w:val="18"/>
          <w:szCs w:val="18"/>
        </w:rPr>
        <w:t>If you have any questions please contact Joe Kanefsky @ 954-804-</w:t>
      </w:r>
      <w:r w:rsidR="00AD1A51">
        <w:rPr>
          <w:rFonts w:asciiTheme="minorHAnsi" w:hAnsiTheme="minorHAnsi"/>
          <w:b/>
          <w:sz w:val="18"/>
          <w:szCs w:val="18"/>
        </w:rPr>
        <w:t>2825 or jkanefsky@gameready.com</w:t>
      </w:r>
    </w:p>
    <w:sectPr w:rsidR="008633A0" w:rsidRPr="00AD1A51" w:rsidSect="00AD1A51">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4837"/>
    <w:multiLevelType w:val="hybridMultilevel"/>
    <w:tmpl w:val="335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64E6F"/>
    <w:multiLevelType w:val="hybridMultilevel"/>
    <w:tmpl w:val="91FC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A5621"/>
    <w:multiLevelType w:val="hybridMultilevel"/>
    <w:tmpl w:val="B58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87252"/>
    <w:multiLevelType w:val="hybridMultilevel"/>
    <w:tmpl w:val="05C838DC"/>
    <w:lvl w:ilvl="0" w:tplc="550C3D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E4043AC"/>
    <w:multiLevelType w:val="hybridMultilevel"/>
    <w:tmpl w:val="9CE0C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51"/>
    <w:rsid w:val="000549BA"/>
    <w:rsid w:val="00054DB1"/>
    <w:rsid w:val="00065255"/>
    <w:rsid w:val="000F2C1A"/>
    <w:rsid w:val="00103A9B"/>
    <w:rsid w:val="00125646"/>
    <w:rsid w:val="00132933"/>
    <w:rsid w:val="001A1DB3"/>
    <w:rsid w:val="003D52FF"/>
    <w:rsid w:val="005118AF"/>
    <w:rsid w:val="00514EB8"/>
    <w:rsid w:val="005E0A8D"/>
    <w:rsid w:val="00647252"/>
    <w:rsid w:val="006E42EF"/>
    <w:rsid w:val="00737847"/>
    <w:rsid w:val="00770FF5"/>
    <w:rsid w:val="007B4076"/>
    <w:rsid w:val="007D4912"/>
    <w:rsid w:val="008629B9"/>
    <w:rsid w:val="008633A0"/>
    <w:rsid w:val="008D35A1"/>
    <w:rsid w:val="00945893"/>
    <w:rsid w:val="00987BE3"/>
    <w:rsid w:val="00AD1A51"/>
    <w:rsid w:val="00B71E63"/>
    <w:rsid w:val="00BB4269"/>
    <w:rsid w:val="00C143D5"/>
    <w:rsid w:val="00C946DD"/>
    <w:rsid w:val="00CD1F0D"/>
    <w:rsid w:val="00D90A31"/>
    <w:rsid w:val="00EA1B51"/>
    <w:rsid w:val="00FE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5DDAE"/>
  <w15:docId w15:val="{3368195B-8513-4481-B06C-7E12EE3E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1B51"/>
    <w:pPr>
      <w:spacing w:before="100" w:beforeAutospacing="1" w:after="100" w:afterAutospacing="1"/>
    </w:pPr>
  </w:style>
  <w:style w:type="character" w:styleId="Strong">
    <w:name w:val="Strong"/>
    <w:qFormat/>
    <w:rsid w:val="00EA1B51"/>
    <w:rPr>
      <w:b/>
      <w:bCs/>
    </w:rPr>
  </w:style>
  <w:style w:type="character" w:styleId="Hyperlink">
    <w:name w:val="Hyperlink"/>
    <w:rsid w:val="00EA1B51"/>
    <w:rPr>
      <w:color w:val="0000FF"/>
      <w:u w:val="single"/>
    </w:rPr>
  </w:style>
  <w:style w:type="paragraph" w:styleId="BalloonText">
    <w:name w:val="Balloon Text"/>
    <w:basedOn w:val="Normal"/>
    <w:link w:val="BalloonTextChar"/>
    <w:uiPriority w:val="99"/>
    <w:semiHidden/>
    <w:unhideWhenUsed/>
    <w:rsid w:val="003D5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12803">
      <w:bodyDiv w:val="1"/>
      <w:marLeft w:val="0"/>
      <w:marRight w:val="0"/>
      <w:marTop w:val="0"/>
      <w:marBottom w:val="0"/>
      <w:divBdr>
        <w:top w:val="none" w:sz="0" w:space="0" w:color="auto"/>
        <w:left w:val="none" w:sz="0" w:space="0" w:color="auto"/>
        <w:bottom w:val="none" w:sz="0" w:space="0" w:color="auto"/>
        <w:right w:val="none" w:sz="0" w:space="0" w:color="auto"/>
      </w:divBdr>
    </w:div>
    <w:div w:id="17613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anefsky@gamerea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utbind://42/www.ata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Kanefsky</dc:creator>
  <cp:lastModifiedBy>Joe Kanefsky</cp:lastModifiedBy>
  <cp:revision>6</cp:revision>
  <cp:lastPrinted>2017-01-30T02:31:00Z</cp:lastPrinted>
  <dcterms:created xsi:type="dcterms:W3CDTF">2020-01-13T15:31:00Z</dcterms:created>
  <dcterms:modified xsi:type="dcterms:W3CDTF">2020-01-25T16:59:00Z</dcterms:modified>
</cp:coreProperties>
</file>